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ABA86" w14:textId="1FC24470" w:rsidR="00953F5D" w:rsidRPr="00012E45" w:rsidRDefault="003D7E54" w:rsidP="00A63C43">
      <w:pPr>
        <w:pStyle w:val="Bezodstpw"/>
        <w:spacing w:line="276" w:lineRule="auto"/>
        <w:jc w:val="right"/>
        <w:rPr>
          <w:rFonts w:cstheme="minorHAnsi"/>
        </w:rPr>
      </w:pPr>
      <w:r w:rsidRPr="00DF7FAF">
        <w:rPr>
          <w:rFonts w:cstheme="minorHAnsi"/>
        </w:rPr>
        <w:t>Piekary</w:t>
      </w:r>
      <w:r w:rsidR="00A06D5D" w:rsidRPr="00DF7FAF">
        <w:rPr>
          <w:rFonts w:cstheme="minorHAnsi"/>
        </w:rPr>
        <w:t xml:space="preserve"> Śląskie</w:t>
      </w:r>
      <w:r w:rsidR="00CB1648" w:rsidRPr="00DF7FAF">
        <w:rPr>
          <w:rFonts w:cstheme="minorHAnsi"/>
        </w:rPr>
        <w:t xml:space="preserve">, dnia </w:t>
      </w:r>
      <w:r w:rsidR="000440A7">
        <w:rPr>
          <w:rFonts w:cstheme="minorHAnsi"/>
        </w:rPr>
        <w:t>0</w:t>
      </w:r>
      <w:r w:rsidR="000E39CA">
        <w:rPr>
          <w:rFonts w:cstheme="minorHAnsi"/>
        </w:rPr>
        <w:t>1</w:t>
      </w:r>
      <w:r w:rsidRPr="00DF7FAF">
        <w:rPr>
          <w:rFonts w:cstheme="minorHAnsi"/>
        </w:rPr>
        <w:t>.</w:t>
      </w:r>
      <w:r w:rsidR="000440A7">
        <w:rPr>
          <w:rFonts w:cstheme="minorHAnsi"/>
        </w:rPr>
        <w:t>04</w:t>
      </w:r>
      <w:r w:rsidR="00415AF3" w:rsidRPr="00DF7FAF">
        <w:rPr>
          <w:rFonts w:cstheme="minorHAnsi"/>
        </w:rPr>
        <w:t>.202</w:t>
      </w:r>
      <w:r w:rsidR="000440A7">
        <w:rPr>
          <w:rFonts w:cstheme="minorHAnsi"/>
        </w:rPr>
        <w:t>6</w:t>
      </w:r>
      <w:r w:rsidR="00415AF3" w:rsidRPr="00DF7FAF">
        <w:rPr>
          <w:rFonts w:cstheme="minorHAnsi"/>
        </w:rPr>
        <w:t>r.</w:t>
      </w:r>
    </w:p>
    <w:p w14:paraId="1A7F09BB" w14:textId="77777777" w:rsidR="00340E51" w:rsidRPr="00012E45" w:rsidRDefault="00340E51" w:rsidP="00A63C43">
      <w:pPr>
        <w:pStyle w:val="Bezodstpw"/>
        <w:spacing w:line="276" w:lineRule="auto"/>
        <w:rPr>
          <w:rFonts w:cstheme="minorHAnsi"/>
        </w:rPr>
      </w:pPr>
    </w:p>
    <w:p w14:paraId="20DAFD89" w14:textId="77777777" w:rsidR="005172DB" w:rsidRDefault="005172DB" w:rsidP="00A63C43">
      <w:pPr>
        <w:pStyle w:val="Bezodstpw"/>
        <w:spacing w:line="276" w:lineRule="auto"/>
        <w:rPr>
          <w:rFonts w:cstheme="minorHAnsi"/>
        </w:rPr>
      </w:pPr>
    </w:p>
    <w:p w14:paraId="4473AB77" w14:textId="77777777" w:rsidR="00636EBA" w:rsidRPr="00012E45" w:rsidRDefault="00636EBA" w:rsidP="00A63C43">
      <w:pPr>
        <w:pStyle w:val="Bezodstpw"/>
        <w:spacing w:line="276" w:lineRule="auto"/>
        <w:rPr>
          <w:rFonts w:cstheme="minorHAnsi"/>
        </w:rPr>
      </w:pPr>
    </w:p>
    <w:p w14:paraId="564EFB5B" w14:textId="07F5B9FA" w:rsidR="00A06D5D" w:rsidRPr="00012E45" w:rsidRDefault="00B94AC3" w:rsidP="00A63C43">
      <w:pPr>
        <w:pStyle w:val="Bezodstpw"/>
        <w:spacing w:line="276" w:lineRule="auto"/>
        <w:jc w:val="center"/>
        <w:rPr>
          <w:rFonts w:cstheme="minorHAnsi"/>
          <w:b/>
        </w:rPr>
      </w:pPr>
      <w:r w:rsidRPr="00012E45">
        <w:rPr>
          <w:rFonts w:cstheme="minorHAnsi"/>
          <w:b/>
        </w:rPr>
        <w:t xml:space="preserve">ZAPYTANIE OFERTOWE </w:t>
      </w:r>
      <w:r w:rsidR="00A06D5D" w:rsidRPr="00012E45">
        <w:rPr>
          <w:rFonts w:cstheme="minorHAnsi"/>
          <w:b/>
        </w:rPr>
        <w:t xml:space="preserve">NR </w:t>
      </w:r>
      <w:r w:rsidR="003A4476" w:rsidRPr="00EE054A">
        <w:rPr>
          <w:rFonts w:cstheme="minorHAnsi"/>
          <w:b/>
        </w:rPr>
        <w:t>5</w:t>
      </w:r>
      <w:r w:rsidR="00A06D5D" w:rsidRPr="00EE054A">
        <w:rPr>
          <w:rFonts w:cstheme="minorHAnsi"/>
          <w:b/>
        </w:rPr>
        <w:t>/202</w:t>
      </w:r>
      <w:r w:rsidR="000440A7" w:rsidRPr="00EE054A">
        <w:rPr>
          <w:rFonts w:cstheme="minorHAnsi"/>
          <w:b/>
        </w:rPr>
        <w:t>6</w:t>
      </w:r>
      <w:r w:rsidR="00A06D5D" w:rsidRPr="00EE054A">
        <w:rPr>
          <w:rFonts w:cstheme="minorHAnsi"/>
          <w:b/>
        </w:rPr>
        <w:t>/10.03</w:t>
      </w:r>
    </w:p>
    <w:p w14:paraId="5AAFE7D6" w14:textId="77777777" w:rsidR="00953F5D" w:rsidRDefault="00953F5D" w:rsidP="00A63C43">
      <w:pPr>
        <w:pStyle w:val="Bezodstpw"/>
        <w:spacing w:line="276" w:lineRule="auto"/>
        <w:jc w:val="both"/>
        <w:rPr>
          <w:rFonts w:cstheme="minorHAnsi"/>
        </w:rPr>
      </w:pPr>
    </w:p>
    <w:p w14:paraId="3F027A66" w14:textId="77777777" w:rsidR="00636EBA" w:rsidRPr="00012E45" w:rsidRDefault="00636EBA" w:rsidP="00A63C43">
      <w:pPr>
        <w:pStyle w:val="Bezodstpw"/>
        <w:spacing w:line="276" w:lineRule="auto"/>
        <w:jc w:val="both"/>
        <w:rPr>
          <w:rFonts w:cstheme="minorHAnsi"/>
        </w:rPr>
      </w:pPr>
    </w:p>
    <w:p w14:paraId="34CDAF2F" w14:textId="77777777" w:rsidR="00A06D5D" w:rsidRPr="00012E45" w:rsidRDefault="00A06D5D" w:rsidP="00A63C43">
      <w:pPr>
        <w:pStyle w:val="Bezodstpw"/>
        <w:spacing w:line="276" w:lineRule="auto"/>
        <w:jc w:val="both"/>
        <w:rPr>
          <w:rFonts w:cstheme="minorHAnsi"/>
        </w:rPr>
      </w:pPr>
      <w:r w:rsidRPr="00012E45">
        <w:rPr>
          <w:rFonts w:cstheme="minorHAnsi"/>
        </w:rPr>
        <w:t>W związku z realizacją projektu w ramach Funduszy Europejskich dla Śląskiego 2021-2027 (Fundusz na</w:t>
      </w:r>
    </w:p>
    <w:p w14:paraId="51C67E48" w14:textId="36B7D992" w:rsidR="00A06D5D" w:rsidRPr="003147CF" w:rsidRDefault="00A06D5D" w:rsidP="003147CF">
      <w:pPr>
        <w:pStyle w:val="Bezodstpw"/>
        <w:spacing w:line="276" w:lineRule="auto"/>
        <w:rPr>
          <w:rFonts w:cstheme="minorHAnsi"/>
        </w:rPr>
      </w:pPr>
      <w:r w:rsidRPr="00012E45">
        <w:rPr>
          <w:rFonts w:cstheme="minorHAnsi"/>
        </w:rPr>
        <w:t xml:space="preserve">rzecz Sprawiedliwej Transformacji), zwracamy się z prośbą o przedstawienie oferty handlowej dot. Projektu pn.: </w:t>
      </w:r>
      <w:r w:rsidR="003D7E54" w:rsidRPr="003D7E54">
        <w:rPr>
          <w:rFonts w:cstheme="minorHAnsi"/>
          <w:i/>
          <w:iCs/>
        </w:rPr>
        <w:t>Zwiększenie efektywności procesów przedłużania żywotności transformatorów</w:t>
      </w:r>
      <w:r w:rsidR="003D7E54">
        <w:rPr>
          <w:rFonts w:cstheme="minorHAnsi"/>
          <w:i/>
          <w:iCs/>
        </w:rPr>
        <w:t xml:space="preserve"> </w:t>
      </w:r>
      <w:r w:rsidRPr="00012E45">
        <w:rPr>
          <w:rFonts w:cstheme="minorHAnsi"/>
        </w:rPr>
        <w:t>– w zakresie</w:t>
      </w:r>
      <w:r w:rsidR="003147CF">
        <w:rPr>
          <w:rFonts w:cstheme="minorHAnsi"/>
        </w:rPr>
        <w:t xml:space="preserve"> </w:t>
      </w:r>
      <w:r w:rsidR="00DB7127" w:rsidRPr="00012E45">
        <w:rPr>
          <w:rFonts w:cstheme="minorHAnsi"/>
        </w:rPr>
        <w:t xml:space="preserve">- </w:t>
      </w:r>
      <w:r w:rsidR="00A5583E" w:rsidRPr="00A5583E">
        <w:rPr>
          <w:rFonts w:cstheme="minorHAnsi"/>
          <w:b/>
          <w:bCs/>
        </w:rPr>
        <w:t>Drukarka 3d</w:t>
      </w:r>
    </w:p>
    <w:p w14:paraId="46E772B0" w14:textId="77777777" w:rsidR="00A06D5D" w:rsidRPr="00012E45" w:rsidRDefault="00A06D5D" w:rsidP="00A63C43">
      <w:pPr>
        <w:pStyle w:val="Bezodstpw"/>
        <w:spacing w:line="276" w:lineRule="auto"/>
        <w:jc w:val="both"/>
        <w:rPr>
          <w:rFonts w:cstheme="minorHAnsi"/>
        </w:rPr>
      </w:pPr>
    </w:p>
    <w:p w14:paraId="38279E4F" w14:textId="77777777" w:rsidR="00A06D5D" w:rsidRPr="00012E45" w:rsidRDefault="00A06D5D" w:rsidP="00012E45">
      <w:pPr>
        <w:pStyle w:val="Bezodstpw"/>
        <w:spacing w:line="276" w:lineRule="auto"/>
        <w:rPr>
          <w:rFonts w:cstheme="minorHAnsi"/>
          <w:b/>
        </w:rPr>
      </w:pPr>
      <w:r w:rsidRPr="00012E45">
        <w:rPr>
          <w:rFonts w:cstheme="minorHAnsi"/>
          <w:b/>
        </w:rPr>
        <w:t>TRYB UDZIELENIA ZAMÓWIENIA:</w:t>
      </w:r>
    </w:p>
    <w:p w14:paraId="62F10467" w14:textId="77777777" w:rsidR="00A06D5D" w:rsidRPr="00012E45" w:rsidRDefault="00A06D5D" w:rsidP="00012E45">
      <w:pPr>
        <w:pStyle w:val="Bezodstpw"/>
        <w:spacing w:line="276" w:lineRule="auto"/>
        <w:rPr>
          <w:rFonts w:cstheme="minorHAnsi"/>
        </w:rPr>
      </w:pPr>
      <w:r w:rsidRPr="00012E45">
        <w:rPr>
          <w:rFonts w:cstheme="minorHAnsi"/>
        </w:rPr>
        <w:t>Zamówienie zostanie udzielone zgodnie z zasadą konkurencyjności i nie podlega przepisom ustawy Prawo Zamówień Publicznych.</w:t>
      </w:r>
    </w:p>
    <w:p w14:paraId="6BF05D48" w14:textId="77777777" w:rsidR="00DB7127" w:rsidRPr="00012E45" w:rsidRDefault="00A06D5D" w:rsidP="00012E45">
      <w:pPr>
        <w:pStyle w:val="Bezodstpw"/>
        <w:spacing w:line="276" w:lineRule="auto"/>
        <w:rPr>
          <w:rFonts w:cstheme="minorHAnsi"/>
        </w:rPr>
      </w:pPr>
      <w:r w:rsidRPr="00012E45">
        <w:rPr>
          <w:rFonts w:cstheme="minorHAnsi"/>
        </w:rPr>
        <w:t xml:space="preserve">Zapytanie ofertowe zostanie opublikowane na stronie internetowej: </w:t>
      </w:r>
    </w:p>
    <w:p w14:paraId="5342DD1A" w14:textId="66191966" w:rsidR="00A06D5D" w:rsidRPr="00012E45" w:rsidRDefault="00A06D5D" w:rsidP="00012E45">
      <w:pPr>
        <w:pStyle w:val="Bezodstpw"/>
        <w:spacing w:line="276" w:lineRule="auto"/>
        <w:rPr>
          <w:rFonts w:cstheme="minorHAnsi"/>
        </w:rPr>
      </w:pPr>
      <w:hyperlink r:id="rId8" w:history="1">
        <w:r w:rsidRPr="00012E45">
          <w:rPr>
            <w:rStyle w:val="Hipercze"/>
            <w:rFonts w:cstheme="minorHAnsi"/>
          </w:rPr>
          <w:t>Baza Konkurencyjności (funduszeeuropejskie.gov.pl)</w:t>
        </w:r>
      </w:hyperlink>
      <w:r w:rsidRPr="00012E45">
        <w:rPr>
          <w:rFonts w:cstheme="minorHAnsi"/>
        </w:rPr>
        <w:t xml:space="preserve"> </w:t>
      </w:r>
    </w:p>
    <w:p w14:paraId="472907AF" w14:textId="77777777" w:rsidR="00A06D5D" w:rsidRPr="00012E45" w:rsidRDefault="00A06D5D" w:rsidP="00012E45">
      <w:pPr>
        <w:pStyle w:val="Bezodstpw"/>
        <w:spacing w:line="276" w:lineRule="auto"/>
        <w:rPr>
          <w:rFonts w:cstheme="minorHAnsi"/>
        </w:rPr>
      </w:pPr>
    </w:p>
    <w:p w14:paraId="0C18AB3B" w14:textId="77777777" w:rsidR="00A06D5D" w:rsidRPr="00012E45" w:rsidRDefault="00A06D5D" w:rsidP="00012E45">
      <w:pPr>
        <w:pStyle w:val="Bezodstpw"/>
        <w:spacing w:line="276" w:lineRule="auto"/>
        <w:rPr>
          <w:rFonts w:cstheme="minorHAnsi"/>
          <w:b/>
        </w:rPr>
      </w:pPr>
      <w:r w:rsidRPr="00012E45">
        <w:rPr>
          <w:rFonts w:cstheme="minorHAnsi"/>
          <w:b/>
        </w:rPr>
        <w:t>1. ZAMAWIAJĄCY:</w:t>
      </w:r>
    </w:p>
    <w:p w14:paraId="2D44125E" w14:textId="77777777" w:rsidR="003147CF" w:rsidRDefault="003147CF" w:rsidP="00012E45">
      <w:pPr>
        <w:pStyle w:val="Bezodstpw"/>
        <w:spacing w:line="276" w:lineRule="auto"/>
        <w:rPr>
          <w:rFonts w:cstheme="minorHAnsi"/>
        </w:rPr>
      </w:pPr>
      <w:r w:rsidRPr="003147CF">
        <w:rPr>
          <w:rFonts w:cstheme="minorHAnsi"/>
        </w:rPr>
        <w:t>"ENERGO-COMPLEX" SPÓŁKA Z OGRANICZONĄ ODPOWIEDZIALNOŚCIĄ</w:t>
      </w:r>
    </w:p>
    <w:p w14:paraId="6E3BEB67" w14:textId="36D80BBE" w:rsidR="00A06D5D" w:rsidRPr="00012E45" w:rsidRDefault="00A06D5D" w:rsidP="00012E45">
      <w:pPr>
        <w:pStyle w:val="Bezodstpw"/>
        <w:spacing w:line="276" w:lineRule="auto"/>
        <w:rPr>
          <w:rFonts w:cstheme="minorHAnsi"/>
        </w:rPr>
      </w:pPr>
      <w:r w:rsidRPr="00012E45">
        <w:rPr>
          <w:rFonts w:cstheme="minorHAnsi"/>
        </w:rPr>
        <w:t xml:space="preserve">ul. </w:t>
      </w:r>
      <w:r w:rsidR="003147CF">
        <w:rPr>
          <w:rFonts w:cstheme="minorHAnsi"/>
        </w:rPr>
        <w:t>Lotników 9</w:t>
      </w:r>
      <w:r w:rsidRPr="00012E45">
        <w:rPr>
          <w:rFonts w:cstheme="minorHAnsi"/>
        </w:rPr>
        <w:t xml:space="preserve">, </w:t>
      </w:r>
      <w:r w:rsidR="003147CF" w:rsidRPr="003147CF">
        <w:rPr>
          <w:rFonts w:cstheme="minorHAnsi"/>
        </w:rPr>
        <w:t>41-949</w:t>
      </w:r>
      <w:r w:rsidR="003147CF">
        <w:rPr>
          <w:rFonts w:cstheme="minorHAnsi"/>
        </w:rPr>
        <w:t xml:space="preserve"> Piekary Śląskie</w:t>
      </w:r>
    </w:p>
    <w:p w14:paraId="0BC2B659" w14:textId="5A7B732C" w:rsidR="00A06D5D" w:rsidRPr="00012E45" w:rsidRDefault="00A06D5D" w:rsidP="00012E45">
      <w:pPr>
        <w:pStyle w:val="Bezodstpw"/>
        <w:spacing w:line="276" w:lineRule="auto"/>
        <w:rPr>
          <w:rFonts w:cstheme="minorHAnsi"/>
        </w:rPr>
      </w:pPr>
      <w:r w:rsidRPr="00012E45">
        <w:rPr>
          <w:rFonts w:cstheme="minorHAnsi"/>
        </w:rPr>
        <w:t xml:space="preserve">NIP: </w:t>
      </w:r>
      <w:r w:rsidR="003147CF" w:rsidRPr="003147CF">
        <w:rPr>
          <w:rFonts w:cstheme="minorHAnsi"/>
        </w:rPr>
        <w:t>6272526073</w:t>
      </w:r>
    </w:p>
    <w:p w14:paraId="47DA2569" w14:textId="77777777" w:rsidR="00A06D5D" w:rsidRPr="00012E45" w:rsidRDefault="00A06D5D" w:rsidP="00012E45">
      <w:pPr>
        <w:pStyle w:val="Bezodstpw"/>
        <w:spacing w:line="276" w:lineRule="auto"/>
        <w:rPr>
          <w:rFonts w:cstheme="minorHAnsi"/>
        </w:rPr>
      </w:pPr>
    </w:p>
    <w:p w14:paraId="16DA0603" w14:textId="77777777" w:rsidR="00A06D5D" w:rsidRPr="00012E45" w:rsidRDefault="00A06D5D" w:rsidP="00012E45">
      <w:pPr>
        <w:pStyle w:val="Bezodstpw"/>
        <w:spacing w:line="276" w:lineRule="auto"/>
        <w:rPr>
          <w:rFonts w:cstheme="minorHAnsi"/>
          <w:b/>
        </w:rPr>
      </w:pPr>
      <w:r w:rsidRPr="00012E45">
        <w:rPr>
          <w:rFonts w:cstheme="minorHAnsi"/>
          <w:b/>
        </w:rPr>
        <w:t>2. PRZEDMIOT ZAMÓWIENIA:</w:t>
      </w:r>
    </w:p>
    <w:p w14:paraId="01F0DDA2" w14:textId="071D4937" w:rsidR="0052658C" w:rsidRPr="00012E45" w:rsidRDefault="00A06D5D" w:rsidP="00012E45">
      <w:pPr>
        <w:pStyle w:val="Bezodstpw"/>
        <w:spacing w:line="276" w:lineRule="auto"/>
        <w:rPr>
          <w:rFonts w:cstheme="minorHAnsi"/>
          <w:bCs/>
        </w:rPr>
      </w:pPr>
      <w:r w:rsidRPr="00012E45">
        <w:rPr>
          <w:rFonts w:cstheme="minorHAnsi"/>
          <w:bCs/>
        </w:rPr>
        <w:t xml:space="preserve">Przedmiotem niniejszego postępowanie ofertowego jest </w:t>
      </w:r>
      <w:r w:rsidRPr="00012E45">
        <w:rPr>
          <w:rFonts w:cstheme="minorHAnsi"/>
          <w:b/>
          <w:bCs/>
        </w:rPr>
        <w:t>zakup, dostawa</w:t>
      </w:r>
      <w:r w:rsidR="005F7531">
        <w:rPr>
          <w:rFonts w:cstheme="minorHAnsi"/>
          <w:b/>
          <w:bCs/>
        </w:rPr>
        <w:t>:</w:t>
      </w:r>
      <w:r w:rsidR="00C87295">
        <w:rPr>
          <w:rFonts w:cstheme="minorHAnsi"/>
          <w:b/>
          <w:bCs/>
        </w:rPr>
        <w:t xml:space="preserve"> </w:t>
      </w:r>
      <w:r w:rsidR="00A5583E" w:rsidRPr="00A5583E">
        <w:rPr>
          <w:rFonts w:cstheme="minorHAnsi"/>
          <w:b/>
          <w:bCs/>
        </w:rPr>
        <w:t>Drukarka 3d</w:t>
      </w:r>
      <w:r w:rsidR="00C87295">
        <w:rPr>
          <w:rFonts w:cstheme="minorHAnsi"/>
          <w:b/>
          <w:bCs/>
        </w:rPr>
        <w:t xml:space="preserve">, </w:t>
      </w:r>
      <w:r w:rsidRPr="00012E45">
        <w:rPr>
          <w:rFonts w:cstheme="minorHAnsi"/>
          <w:bCs/>
        </w:rPr>
        <w:t xml:space="preserve">co opisano/wyszczególniono poniżej. </w:t>
      </w:r>
    </w:p>
    <w:p w14:paraId="2F8274CE" w14:textId="456EF25A" w:rsidR="00E363FE" w:rsidRPr="00E363FE" w:rsidRDefault="00A06D5D" w:rsidP="00E363FE">
      <w:pPr>
        <w:pStyle w:val="Bezodstpw"/>
        <w:spacing w:line="276" w:lineRule="auto"/>
        <w:rPr>
          <w:rFonts w:cstheme="minorHAnsi"/>
          <w:bCs/>
        </w:rPr>
      </w:pPr>
      <w:r w:rsidRPr="00012E45">
        <w:rPr>
          <w:rFonts w:cstheme="minorHAnsi"/>
          <w:bCs/>
        </w:rPr>
        <w:t>Parametry nie gorsze niż (przy założeniu, że wszędzie tam, gdzie wymienione są normy, aprobaty, specyfikacje techniczne i systemy odniesienia, bądź wskazane są znaki towarowe, patenty lub źródło pochodzenia (nazwy producentów lub urządzeń), postanowienia te należy odczytywać jako przykładowe, możliwe do zastąpienia rozwiązaniami równoważnymi):</w:t>
      </w:r>
    </w:p>
    <w:p w14:paraId="3DEB919F" w14:textId="77777777" w:rsidR="005F7531" w:rsidRPr="005F7531" w:rsidRDefault="005F7531" w:rsidP="005F7531">
      <w:pPr>
        <w:pStyle w:val="Bezodstpw"/>
        <w:rPr>
          <w:rFonts w:cstheme="minorHAnsi"/>
        </w:rPr>
      </w:pPr>
      <w:r w:rsidRPr="005F7531">
        <w:rPr>
          <w:rFonts w:cstheme="minorHAnsi"/>
        </w:rPr>
        <w:t>Zakup sprz</w:t>
      </w:r>
      <w:r w:rsidRPr="005F7531">
        <w:rPr>
          <w:rFonts w:cstheme="minorHAnsi" w:hint="eastAsia"/>
        </w:rPr>
        <w:t>ę</w:t>
      </w:r>
      <w:r w:rsidRPr="005F7531">
        <w:rPr>
          <w:rFonts w:cstheme="minorHAnsi"/>
        </w:rPr>
        <w:t>tu o parametrach nie gorszych ni</w:t>
      </w:r>
      <w:r w:rsidRPr="005F7531">
        <w:rPr>
          <w:rFonts w:cstheme="minorHAnsi" w:hint="eastAsia"/>
        </w:rPr>
        <w:t>ż</w:t>
      </w:r>
      <w:r w:rsidRPr="005F7531">
        <w:rPr>
          <w:rFonts w:cstheme="minorHAnsi"/>
        </w:rPr>
        <w:t>/to</w:t>
      </w:r>
      <w:r w:rsidRPr="005F7531">
        <w:rPr>
          <w:rFonts w:cstheme="minorHAnsi" w:hint="eastAsia"/>
        </w:rPr>
        <w:t>ż</w:t>
      </w:r>
      <w:r w:rsidRPr="005F7531">
        <w:rPr>
          <w:rFonts w:cstheme="minorHAnsi"/>
        </w:rPr>
        <w:t>samych:</w:t>
      </w:r>
    </w:p>
    <w:p w14:paraId="5A9E0532" w14:textId="77777777" w:rsidR="00A5583E" w:rsidRPr="00A5583E" w:rsidRDefault="00A5583E" w:rsidP="00A5583E">
      <w:pPr>
        <w:pStyle w:val="Bezodstpw"/>
        <w:numPr>
          <w:ilvl w:val="0"/>
          <w:numId w:val="50"/>
        </w:numPr>
        <w:rPr>
          <w:rFonts w:cstheme="minorHAnsi"/>
        </w:rPr>
      </w:pPr>
      <w:r w:rsidRPr="00A5583E">
        <w:rPr>
          <w:rFonts w:cstheme="minorHAnsi"/>
        </w:rPr>
        <w:t>Obszar roboczy: 325x320x325mm</w:t>
      </w:r>
    </w:p>
    <w:p w14:paraId="7B3A482C" w14:textId="7387A882" w:rsidR="00A5583E" w:rsidRPr="00A5583E" w:rsidRDefault="00A5583E" w:rsidP="00A5583E">
      <w:pPr>
        <w:pStyle w:val="Bezodstpw"/>
        <w:numPr>
          <w:ilvl w:val="0"/>
          <w:numId w:val="50"/>
        </w:numPr>
        <w:rPr>
          <w:rFonts w:cstheme="minorHAnsi"/>
        </w:rPr>
      </w:pPr>
      <w:r w:rsidRPr="00A5583E">
        <w:rPr>
          <w:rFonts w:cstheme="minorHAnsi"/>
        </w:rPr>
        <w:t>Maksymalna temperatura dyszy: 350</w:t>
      </w:r>
      <w:r w:rsidRPr="00A5583E">
        <w:rPr>
          <w:rFonts w:ascii="Cambria Math" w:hAnsi="Cambria Math" w:cs="Cambria Math"/>
        </w:rPr>
        <w:t>℃</w:t>
      </w:r>
    </w:p>
    <w:p w14:paraId="05EFA73D" w14:textId="36588A9F" w:rsidR="00A5583E" w:rsidRPr="00A5583E" w:rsidRDefault="00A5583E" w:rsidP="00A5583E">
      <w:pPr>
        <w:pStyle w:val="Bezodstpw"/>
        <w:numPr>
          <w:ilvl w:val="0"/>
          <w:numId w:val="50"/>
        </w:numPr>
        <w:rPr>
          <w:rFonts w:cstheme="minorHAnsi"/>
        </w:rPr>
      </w:pPr>
      <w:r w:rsidRPr="00A5583E">
        <w:rPr>
          <w:rFonts w:cstheme="minorHAnsi"/>
        </w:rPr>
        <w:t>Maksymalna temperatura stołu: 120</w:t>
      </w:r>
      <w:r w:rsidRPr="00A5583E">
        <w:rPr>
          <w:rFonts w:ascii="Cambria Math" w:hAnsi="Cambria Math" w:cs="Cambria Math"/>
        </w:rPr>
        <w:t>℃</w:t>
      </w:r>
    </w:p>
    <w:p w14:paraId="55EF8E53" w14:textId="7DCAD84A" w:rsidR="00A5583E" w:rsidRPr="00A5583E" w:rsidRDefault="00A5583E" w:rsidP="00A5583E">
      <w:pPr>
        <w:pStyle w:val="Bezodstpw"/>
        <w:numPr>
          <w:ilvl w:val="0"/>
          <w:numId w:val="50"/>
        </w:numPr>
        <w:rPr>
          <w:rFonts w:cstheme="minorHAnsi"/>
        </w:rPr>
      </w:pPr>
      <w:r w:rsidRPr="00A5583E">
        <w:rPr>
          <w:rFonts w:cstheme="minorHAnsi"/>
        </w:rPr>
        <w:t>Maksymalna temperatura komory: 65</w:t>
      </w:r>
      <w:r w:rsidRPr="00A5583E">
        <w:rPr>
          <w:rFonts w:ascii="Cambria Math" w:hAnsi="Cambria Math" w:cs="Cambria Math"/>
        </w:rPr>
        <w:t>℃</w:t>
      </w:r>
      <w:r w:rsidRPr="00A5583E">
        <w:rPr>
          <w:rFonts w:cstheme="minorHAnsi"/>
        </w:rPr>
        <w:t>(aktywne grzanie komory)</w:t>
      </w:r>
    </w:p>
    <w:p w14:paraId="6233E4B6" w14:textId="69D8899D" w:rsidR="00A5583E" w:rsidRPr="00A5583E" w:rsidRDefault="00A5583E" w:rsidP="00A5583E">
      <w:pPr>
        <w:pStyle w:val="Bezodstpw"/>
        <w:numPr>
          <w:ilvl w:val="0"/>
          <w:numId w:val="50"/>
        </w:numPr>
        <w:rPr>
          <w:rFonts w:cstheme="minorHAnsi"/>
        </w:rPr>
      </w:pPr>
      <w:r w:rsidRPr="00A5583E">
        <w:rPr>
          <w:rFonts w:cstheme="minorHAnsi"/>
        </w:rPr>
        <w:t xml:space="preserve">Drukarka pozwalająca drukować wieloma kolorami. Każdy moduł AMS (Automatic Material System) pozwalający drukować czterema różnymi filamentami, dodatkowo moduł AMS musi suszyć filament (suszenie jest wymagane </w:t>
      </w:r>
    </w:p>
    <w:p w14:paraId="7BD9FCCB" w14:textId="77777777" w:rsidR="00A5583E" w:rsidRPr="00A5583E" w:rsidRDefault="00A5583E" w:rsidP="00A5583E">
      <w:pPr>
        <w:pStyle w:val="Bezodstpw"/>
        <w:numPr>
          <w:ilvl w:val="0"/>
          <w:numId w:val="50"/>
        </w:numPr>
        <w:rPr>
          <w:rFonts w:cstheme="minorHAnsi"/>
        </w:rPr>
      </w:pPr>
      <w:r w:rsidRPr="00A5583E">
        <w:rPr>
          <w:rFonts w:cstheme="minorHAnsi"/>
        </w:rPr>
        <w:t xml:space="preserve">w przypadku takich filamentów jak ASA, PET-G, TPU.) </w:t>
      </w:r>
    </w:p>
    <w:p w14:paraId="4A6ABF9C" w14:textId="33243A41" w:rsidR="00E363FE" w:rsidRDefault="00A5583E" w:rsidP="00A5583E">
      <w:pPr>
        <w:pStyle w:val="Bezodstpw"/>
        <w:numPr>
          <w:ilvl w:val="0"/>
          <w:numId w:val="50"/>
        </w:numPr>
        <w:rPr>
          <w:rFonts w:cstheme="minorHAnsi"/>
        </w:rPr>
      </w:pPr>
      <w:r w:rsidRPr="00A5583E">
        <w:rPr>
          <w:rFonts w:cstheme="minorHAnsi"/>
        </w:rPr>
        <w:t>Drukarka wyposażona w dwie dysze</w:t>
      </w:r>
    </w:p>
    <w:p w14:paraId="1D8CFE0A" w14:textId="77777777" w:rsidR="00A5583E" w:rsidRDefault="00A5583E" w:rsidP="00F17586">
      <w:pPr>
        <w:pStyle w:val="Bezodstpw"/>
        <w:spacing w:line="276" w:lineRule="auto"/>
        <w:rPr>
          <w:rFonts w:cstheme="minorHAnsi"/>
          <w:bCs/>
          <w:color w:val="000000" w:themeColor="text1"/>
        </w:rPr>
      </w:pPr>
    </w:p>
    <w:p w14:paraId="57037E20" w14:textId="1606CA56" w:rsidR="00F17586" w:rsidRPr="00636EBA" w:rsidRDefault="00F17586" w:rsidP="00F17586">
      <w:pPr>
        <w:pStyle w:val="Bezodstpw"/>
        <w:spacing w:line="276" w:lineRule="auto"/>
        <w:rPr>
          <w:rFonts w:cstheme="minorHAnsi"/>
          <w:bCs/>
          <w:color w:val="000000" w:themeColor="text1"/>
        </w:rPr>
      </w:pPr>
      <w:r w:rsidRPr="00636EBA">
        <w:rPr>
          <w:rFonts w:cstheme="minorHAnsi"/>
          <w:bCs/>
          <w:color w:val="000000" w:themeColor="text1"/>
        </w:rPr>
        <w:t>Zakres wymaganej dokumentacji:</w:t>
      </w:r>
    </w:p>
    <w:p w14:paraId="3C0A750E" w14:textId="0844B645" w:rsidR="00F17586" w:rsidRPr="00636EBA" w:rsidRDefault="00F17586" w:rsidP="00F17586">
      <w:pPr>
        <w:pStyle w:val="Bezodstpw"/>
        <w:spacing w:line="276" w:lineRule="auto"/>
        <w:rPr>
          <w:rFonts w:cstheme="minorHAnsi"/>
          <w:bCs/>
          <w:color w:val="000000" w:themeColor="text1"/>
        </w:rPr>
      </w:pPr>
    </w:p>
    <w:p w14:paraId="78397558" w14:textId="2975F04E" w:rsidR="00F17586" w:rsidRPr="00EE054A" w:rsidRDefault="00EE054A" w:rsidP="00F17586">
      <w:pPr>
        <w:pStyle w:val="Bezodstpw"/>
        <w:spacing w:line="276" w:lineRule="auto"/>
        <w:rPr>
          <w:rFonts w:cstheme="minorHAnsi"/>
        </w:rPr>
      </w:pPr>
      <w:r w:rsidRPr="00EE054A">
        <w:rPr>
          <w:rFonts w:cstheme="minorHAnsi"/>
        </w:rPr>
        <w:t>Instrukcja obsługi w języku Polskim</w:t>
      </w:r>
    </w:p>
    <w:p w14:paraId="38F713DE" w14:textId="77777777" w:rsidR="003147CF" w:rsidRPr="00012E45" w:rsidRDefault="003147CF" w:rsidP="003147CF">
      <w:pPr>
        <w:pStyle w:val="Bezodstpw"/>
        <w:spacing w:line="276" w:lineRule="auto"/>
        <w:rPr>
          <w:rFonts w:cstheme="minorHAnsi"/>
          <w:bCs/>
        </w:rPr>
      </w:pPr>
    </w:p>
    <w:p w14:paraId="477502BC" w14:textId="0B8F5F45" w:rsidR="0052658C" w:rsidRPr="00012E45" w:rsidRDefault="00A06D5D" w:rsidP="00012E45">
      <w:pPr>
        <w:pStyle w:val="Bezodstpw"/>
        <w:spacing w:after="240" w:line="276" w:lineRule="auto"/>
        <w:rPr>
          <w:rFonts w:cstheme="minorHAnsi"/>
        </w:rPr>
      </w:pPr>
      <w:r w:rsidRPr="00012E45">
        <w:rPr>
          <w:rFonts w:cstheme="minorHAnsi"/>
          <w:u w:val="single"/>
        </w:rPr>
        <w:t xml:space="preserve">Kod CPV i nazwa: </w:t>
      </w:r>
      <w:r w:rsidR="00A5583E" w:rsidRPr="00A5583E">
        <w:rPr>
          <w:rFonts w:cstheme="minorHAnsi"/>
          <w:u w:val="single"/>
        </w:rPr>
        <w:t>42962000-7</w:t>
      </w:r>
      <w:r w:rsidR="004D75B0" w:rsidRPr="004D75B0">
        <w:rPr>
          <w:rFonts w:cstheme="minorHAnsi"/>
          <w:u w:val="single"/>
        </w:rPr>
        <w:t xml:space="preserve">: </w:t>
      </w:r>
      <w:r w:rsidR="00A5583E" w:rsidRPr="00A5583E">
        <w:rPr>
          <w:rFonts w:cstheme="minorHAnsi"/>
          <w:u w:val="single"/>
        </w:rPr>
        <w:t>Urządzenia drukujące i graficzne</w:t>
      </w:r>
    </w:p>
    <w:p w14:paraId="5FE76ED0" w14:textId="7408B50C" w:rsidR="00A06D5D" w:rsidRPr="00012E45" w:rsidRDefault="00A06D5D" w:rsidP="00012E45">
      <w:pPr>
        <w:pStyle w:val="Bezodstpw"/>
        <w:spacing w:after="240" w:line="276" w:lineRule="auto"/>
        <w:rPr>
          <w:rFonts w:cstheme="minorHAnsi"/>
        </w:rPr>
      </w:pPr>
      <w:r w:rsidRPr="00012E45">
        <w:rPr>
          <w:rFonts w:cstheme="minorHAnsi"/>
          <w:u w:val="single"/>
        </w:rPr>
        <w:lastRenderedPageBreak/>
        <w:t>Miejsce realizacji</w:t>
      </w:r>
      <w:r w:rsidRPr="00012E45">
        <w:rPr>
          <w:rFonts w:cstheme="minorHAnsi"/>
        </w:rPr>
        <w:t xml:space="preserve">: ul. </w:t>
      </w:r>
      <w:r w:rsidR="004D3F75" w:rsidRPr="004D3F75">
        <w:rPr>
          <w:rFonts w:cstheme="minorHAnsi"/>
        </w:rPr>
        <w:t>Lotników 9, 41-949 Piekary Śląskie</w:t>
      </w:r>
    </w:p>
    <w:p w14:paraId="5A0E6F7F" w14:textId="7F04FCDE" w:rsidR="002B5D45" w:rsidRDefault="00A06D5D">
      <w:pPr>
        <w:pStyle w:val="Bezodstpw"/>
        <w:spacing w:after="240" w:line="276" w:lineRule="auto"/>
        <w:rPr>
          <w:rFonts w:cstheme="minorHAnsi"/>
        </w:rPr>
      </w:pPr>
      <w:r w:rsidRPr="00012E45">
        <w:rPr>
          <w:rFonts w:cstheme="minorHAnsi"/>
          <w:u w:val="single"/>
        </w:rPr>
        <w:t>Planowany termin realizacji</w:t>
      </w:r>
      <w:r w:rsidRPr="00012E45">
        <w:rPr>
          <w:rFonts w:cstheme="minorHAnsi"/>
        </w:rPr>
        <w:t xml:space="preserve">: </w:t>
      </w:r>
      <w:r w:rsidR="00CB3C7A" w:rsidRPr="00785232">
        <w:rPr>
          <w:rFonts w:cstheme="minorHAnsi"/>
        </w:rPr>
        <w:t xml:space="preserve">Dostarczenie urządzenia do </w:t>
      </w:r>
      <w:r w:rsidR="00E075A2">
        <w:rPr>
          <w:rFonts w:cstheme="minorHAnsi"/>
        </w:rPr>
        <w:t>20</w:t>
      </w:r>
      <w:r w:rsidR="00EE054A" w:rsidRPr="00EE054A">
        <w:rPr>
          <w:rFonts w:cstheme="minorHAnsi"/>
        </w:rPr>
        <w:t>.06.2026</w:t>
      </w:r>
    </w:p>
    <w:p w14:paraId="00944B0A" w14:textId="633AC36C" w:rsidR="003662E0" w:rsidRPr="00012E45" w:rsidRDefault="0072124F" w:rsidP="00636EBA">
      <w:pPr>
        <w:pStyle w:val="Bezodstpw"/>
        <w:spacing w:line="276" w:lineRule="auto"/>
        <w:rPr>
          <w:rFonts w:cstheme="minorHAnsi"/>
        </w:rPr>
      </w:pPr>
      <w:r w:rsidRPr="00012E45">
        <w:rPr>
          <w:rFonts w:cstheme="minorHAnsi"/>
        </w:rPr>
        <w:t>Dodatkowo informujemy, że przedmiot niniejszego zapytania ofertowego stanowi element jedn</w:t>
      </w:r>
      <w:r w:rsidR="00065F92">
        <w:rPr>
          <w:rFonts w:cstheme="minorHAnsi"/>
        </w:rPr>
        <w:t>eg</w:t>
      </w:r>
      <w:r w:rsidRPr="00012E45">
        <w:rPr>
          <w:rFonts w:cstheme="minorHAnsi"/>
        </w:rPr>
        <w:t>o zamówieni</w:t>
      </w:r>
      <w:r w:rsidR="00785232">
        <w:rPr>
          <w:rFonts w:cstheme="minorHAnsi"/>
        </w:rPr>
        <w:t>a</w:t>
      </w:r>
      <w:r w:rsidRPr="00012E45">
        <w:rPr>
          <w:rFonts w:cstheme="minorHAnsi"/>
        </w:rPr>
        <w:t xml:space="preserve"> w ramach którego publikowane będą w późniejszym czasie zapytania ofertowe na:</w:t>
      </w:r>
    </w:p>
    <w:p w14:paraId="03A3E755" w14:textId="1D030114" w:rsidR="004D3F75" w:rsidRDefault="004D3F75" w:rsidP="00012E45">
      <w:pPr>
        <w:pStyle w:val="Bezodstpw"/>
        <w:numPr>
          <w:ilvl w:val="0"/>
          <w:numId w:val="45"/>
        </w:numPr>
        <w:spacing w:line="276" w:lineRule="auto"/>
        <w:rPr>
          <w:rFonts w:cstheme="minorHAnsi"/>
        </w:rPr>
      </w:pPr>
      <w:r w:rsidRPr="004D3F75">
        <w:rPr>
          <w:rFonts w:cstheme="minorHAnsi"/>
        </w:rPr>
        <w:t>Transformator probierczy</w:t>
      </w:r>
    </w:p>
    <w:p w14:paraId="02EBB77E" w14:textId="52C8D179" w:rsidR="004D3F75" w:rsidRDefault="004D3F75" w:rsidP="00012E45">
      <w:pPr>
        <w:pStyle w:val="Bezodstpw"/>
        <w:numPr>
          <w:ilvl w:val="0"/>
          <w:numId w:val="45"/>
        </w:numPr>
        <w:spacing w:line="276" w:lineRule="auto"/>
        <w:rPr>
          <w:rFonts w:cstheme="minorHAnsi"/>
        </w:rPr>
      </w:pPr>
      <w:r w:rsidRPr="004D3F75">
        <w:rPr>
          <w:rFonts w:cstheme="minorHAnsi"/>
        </w:rPr>
        <w:t>Zbiornik na olej elektroizolacyjny</w:t>
      </w:r>
    </w:p>
    <w:p w14:paraId="419055CC" w14:textId="5FABD853" w:rsidR="004D3F75" w:rsidRDefault="004D3F75" w:rsidP="00012E45">
      <w:pPr>
        <w:pStyle w:val="Bezodstpw"/>
        <w:numPr>
          <w:ilvl w:val="0"/>
          <w:numId w:val="45"/>
        </w:numPr>
        <w:spacing w:line="276" w:lineRule="auto"/>
        <w:rPr>
          <w:rFonts w:cstheme="minorHAnsi"/>
        </w:rPr>
      </w:pPr>
      <w:r w:rsidRPr="004D3F75">
        <w:rPr>
          <w:rFonts w:cstheme="minorHAnsi"/>
        </w:rPr>
        <w:t>System pomiarowy przystosowany do badania rezystancji dynamicznej oraz statycznej uzwojeń transformatorów mocy</w:t>
      </w:r>
    </w:p>
    <w:p w14:paraId="5C93B14B" w14:textId="536994C3" w:rsidR="004D3F75" w:rsidRDefault="004D3F75" w:rsidP="00012E45">
      <w:pPr>
        <w:pStyle w:val="Bezodstpw"/>
        <w:numPr>
          <w:ilvl w:val="0"/>
          <w:numId w:val="45"/>
        </w:numPr>
        <w:spacing w:line="276" w:lineRule="auto"/>
        <w:rPr>
          <w:rFonts w:cstheme="minorHAnsi"/>
        </w:rPr>
      </w:pPr>
      <w:r w:rsidRPr="004D3F75">
        <w:rPr>
          <w:rFonts w:cstheme="minorHAnsi"/>
        </w:rPr>
        <w:t>System pomiarowy przystosowany do wykonania badań kontrolnych transformatorów mocy</w:t>
      </w:r>
    </w:p>
    <w:p w14:paraId="158F3403" w14:textId="1F3101DD" w:rsidR="004D3F75" w:rsidRDefault="004D3F75" w:rsidP="00012E45">
      <w:pPr>
        <w:pStyle w:val="Bezodstpw"/>
        <w:numPr>
          <w:ilvl w:val="0"/>
          <w:numId w:val="45"/>
        </w:numPr>
        <w:spacing w:line="276" w:lineRule="auto"/>
        <w:rPr>
          <w:rFonts w:cstheme="minorHAnsi"/>
        </w:rPr>
      </w:pPr>
      <w:r w:rsidRPr="004D3F75">
        <w:rPr>
          <w:rFonts w:cstheme="minorHAnsi"/>
        </w:rPr>
        <w:t>Przenośny automatyczny analizator odpowiedzi częstotliwościowej (SFRA) do diagnostyki transformatorów mocy</w:t>
      </w:r>
    </w:p>
    <w:p w14:paraId="3516BD77" w14:textId="1D62276F" w:rsidR="004D3F75" w:rsidRDefault="004D3F75" w:rsidP="00012E45">
      <w:pPr>
        <w:pStyle w:val="Bezodstpw"/>
        <w:numPr>
          <w:ilvl w:val="0"/>
          <w:numId w:val="45"/>
        </w:numPr>
        <w:spacing w:line="276" w:lineRule="auto"/>
        <w:rPr>
          <w:rFonts w:cstheme="minorHAnsi"/>
        </w:rPr>
      </w:pPr>
      <w:r w:rsidRPr="004D3F75">
        <w:rPr>
          <w:rFonts w:cstheme="minorHAnsi"/>
        </w:rPr>
        <w:t>Zestaw testowy do testowania wszystkich typów przekładników prądowych sklasyfikowanych zgodnie z IEC 61869-2, IEC 60044-1 i 60044-6 oraz zgodnie z IEEE C57.13, w tym C57.13.6.</w:t>
      </w:r>
    </w:p>
    <w:p w14:paraId="53661F18" w14:textId="3B76A55C" w:rsidR="004D3F75" w:rsidRDefault="004D3F75" w:rsidP="00012E45">
      <w:pPr>
        <w:pStyle w:val="Bezodstpw"/>
        <w:numPr>
          <w:ilvl w:val="0"/>
          <w:numId w:val="45"/>
        </w:numPr>
        <w:spacing w:line="276" w:lineRule="auto"/>
        <w:rPr>
          <w:rFonts w:cstheme="minorHAnsi"/>
        </w:rPr>
      </w:pPr>
      <w:r w:rsidRPr="004D3F75">
        <w:rPr>
          <w:rFonts w:cstheme="minorHAnsi"/>
        </w:rPr>
        <w:t>Aparat automatyczny, umożliwiający kontrolę klasy czystości i pomiar zanieczyszczeń cząstkami dla olejów izolacyjnych</w:t>
      </w:r>
    </w:p>
    <w:p w14:paraId="0F62865F" w14:textId="1E1755E8" w:rsidR="004D3F75" w:rsidRDefault="004D3F75" w:rsidP="00012E45">
      <w:pPr>
        <w:pStyle w:val="Bezodstpw"/>
        <w:numPr>
          <w:ilvl w:val="0"/>
          <w:numId w:val="45"/>
        </w:numPr>
        <w:spacing w:line="276" w:lineRule="auto"/>
        <w:rPr>
          <w:rFonts w:cstheme="minorHAnsi"/>
        </w:rPr>
      </w:pPr>
      <w:r w:rsidRPr="004D3F75">
        <w:rPr>
          <w:rFonts w:cstheme="minorHAnsi"/>
        </w:rPr>
        <w:t>System sterowania przepływami energii w mikro sieci wnioskodawcy</w:t>
      </w:r>
    </w:p>
    <w:p w14:paraId="4EB15ECA" w14:textId="5FE8A347" w:rsidR="004D3F75" w:rsidRDefault="004D3F75" w:rsidP="00012E45">
      <w:pPr>
        <w:pStyle w:val="Bezodstpw"/>
        <w:numPr>
          <w:ilvl w:val="0"/>
          <w:numId w:val="45"/>
        </w:numPr>
        <w:spacing w:line="276" w:lineRule="auto"/>
        <w:rPr>
          <w:rFonts w:cstheme="minorHAnsi"/>
        </w:rPr>
      </w:pPr>
      <w:r w:rsidRPr="004D3F75">
        <w:rPr>
          <w:rFonts w:cstheme="minorHAnsi"/>
        </w:rPr>
        <w:t>Czujniki monitorujące stan oleju elektroizolacyjnego w procesie uzdatniania izolacji w trybie on-line</w:t>
      </w:r>
    </w:p>
    <w:p w14:paraId="1EDDA71D" w14:textId="4EA40545" w:rsidR="004D3F75" w:rsidRDefault="004D3F75" w:rsidP="00012E45">
      <w:pPr>
        <w:pStyle w:val="Bezodstpw"/>
        <w:numPr>
          <w:ilvl w:val="0"/>
          <w:numId w:val="45"/>
        </w:numPr>
        <w:spacing w:line="276" w:lineRule="auto"/>
        <w:rPr>
          <w:rFonts w:cstheme="minorHAnsi"/>
        </w:rPr>
      </w:pPr>
      <w:r w:rsidRPr="004D3F75">
        <w:rPr>
          <w:rFonts w:cstheme="minorHAnsi"/>
        </w:rPr>
        <w:t>Zestaw jezdny do transportu transformatorów</w:t>
      </w:r>
    </w:p>
    <w:p w14:paraId="7440B4F2" w14:textId="1FDF50CA" w:rsidR="004D3F75" w:rsidRDefault="004D3F75" w:rsidP="00012E45">
      <w:pPr>
        <w:pStyle w:val="Bezodstpw"/>
        <w:numPr>
          <w:ilvl w:val="0"/>
          <w:numId w:val="45"/>
        </w:numPr>
        <w:spacing w:line="276" w:lineRule="auto"/>
        <w:rPr>
          <w:rFonts w:cstheme="minorHAnsi"/>
        </w:rPr>
      </w:pPr>
      <w:r w:rsidRPr="004D3F75">
        <w:rPr>
          <w:rFonts w:cstheme="minorHAnsi"/>
        </w:rPr>
        <w:t>Mobilne stacje robocze do akwizycji i obróbki danych</w:t>
      </w:r>
    </w:p>
    <w:p w14:paraId="7197CAB8" w14:textId="77777777" w:rsidR="004D3F75" w:rsidRPr="004D3F75" w:rsidRDefault="004D3F75" w:rsidP="004D3F75">
      <w:pPr>
        <w:pStyle w:val="Bezodstpw"/>
        <w:spacing w:line="276" w:lineRule="auto"/>
        <w:ind w:left="720"/>
        <w:rPr>
          <w:rFonts w:cstheme="minorHAnsi"/>
        </w:rPr>
      </w:pPr>
    </w:p>
    <w:p w14:paraId="4ABD8373" w14:textId="77777777" w:rsidR="00817C00" w:rsidRPr="00012E45" w:rsidRDefault="00CE172E" w:rsidP="00012E45">
      <w:pPr>
        <w:pStyle w:val="Bezodstpw"/>
        <w:spacing w:line="276" w:lineRule="auto"/>
        <w:rPr>
          <w:rFonts w:cstheme="minorHAnsi"/>
          <w:b/>
        </w:rPr>
      </w:pPr>
      <w:r w:rsidRPr="00012E45">
        <w:rPr>
          <w:rFonts w:cstheme="minorHAnsi"/>
          <w:b/>
        </w:rPr>
        <w:t>3</w:t>
      </w:r>
      <w:r w:rsidR="00817C00" w:rsidRPr="00012E45">
        <w:rPr>
          <w:rFonts w:cstheme="minorHAnsi"/>
          <w:b/>
        </w:rPr>
        <w:t>. PRZYGOTOWANIE OFERTY:</w:t>
      </w:r>
    </w:p>
    <w:p w14:paraId="6368B9F4" w14:textId="437AFAC7" w:rsidR="00817C00" w:rsidRPr="00012E45" w:rsidRDefault="00817C00" w:rsidP="00012E45">
      <w:pPr>
        <w:pStyle w:val="Bezodstpw"/>
        <w:numPr>
          <w:ilvl w:val="0"/>
          <w:numId w:val="47"/>
        </w:numPr>
        <w:spacing w:line="276" w:lineRule="auto"/>
        <w:rPr>
          <w:rFonts w:cstheme="minorHAnsi"/>
        </w:rPr>
      </w:pPr>
      <w:r w:rsidRPr="00012E45">
        <w:rPr>
          <w:rFonts w:cstheme="minorHAnsi"/>
        </w:rPr>
        <w:t>Oferta powinna zawierać:</w:t>
      </w:r>
    </w:p>
    <w:p w14:paraId="78ED167D" w14:textId="5DD82846" w:rsidR="00A06D5D" w:rsidRPr="00012E45" w:rsidRDefault="00B633BA" w:rsidP="00012E45">
      <w:pPr>
        <w:pStyle w:val="Bezodstpw"/>
        <w:numPr>
          <w:ilvl w:val="0"/>
          <w:numId w:val="1"/>
        </w:numPr>
        <w:spacing w:line="276" w:lineRule="auto"/>
        <w:ind w:left="993"/>
        <w:rPr>
          <w:rFonts w:cstheme="minorHAnsi"/>
        </w:rPr>
      </w:pPr>
      <w:r w:rsidRPr="00012E45">
        <w:rPr>
          <w:rFonts w:cstheme="minorHAnsi"/>
        </w:rPr>
        <w:t xml:space="preserve">Informację, że została skierowana do: </w:t>
      </w:r>
      <w:r w:rsidR="004D3F75" w:rsidRPr="004D3F75">
        <w:rPr>
          <w:rFonts w:cstheme="minorHAnsi"/>
        </w:rPr>
        <w:t>"ENERGO-COMPLEX" SPÓŁKA Z OGRANICZONĄ ODPOWIEDZIALNOŚCIĄ</w:t>
      </w:r>
      <w:r w:rsidR="004D3F75">
        <w:rPr>
          <w:rFonts w:cstheme="minorHAnsi"/>
        </w:rPr>
        <w:t>;</w:t>
      </w:r>
    </w:p>
    <w:p w14:paraId="374C5B78" w14:textId="3A84B006" w:rsidR="00B633BA" w:rsidRPr="00012E45" w:rsidRDefault="00B633BA" w:rsidP="00012E45">
      <w:pPr>
        <w:pStyle w:val="Bezodstpw"/>
        <w:numPr>
          <w:ilvl w:val="0"/>
          <w:numId w:val="1"/>
        </w:numPr>
        <w:spacing w:line="276" w:lineRule="auto"/>
        <w:ind w:left="993"/>
        <w:rPr>
          <w:rFonts w:cstheme="minorHAnsi"/>
        </w:rPr>
      </w:pPr>
      <w:r w:rsidRPr="00012E45">
        <w:rPr>
          <w:rFonts w:cstheme="minorHAnsi"/>
        </w:rPr>
        <w:t>Nazwę i numer postępowania ofertowego, którego dotyczy;</w:t>
      </w:r>
    </w:p>
    <w:p w14:paraId="075DCEC8" w14:textId="77777777" w:rsidR="00B633BA" w:rsidRPr="00012E45" w:rsidRDefault="00B633BA" w:rsidP="00012E45">
      <w:pPr>
        <w:pStyle w:val="Bezodstpw"/>
        <w:numPr>
          <w:ilvl w:val="0"/>
          <w:numId w:val="1"/>
        </w:numPr>
        <w:spacing w:line="276" w:lineRule="auto"/>
        <w:ind w:left="993"/>
        <w:rPr>
          <w:rFonts w:cstheme="minorHAnsi"/>
        </w:rPr>
      </w:pPr>
      <w:r w:rsidRPr="00012E45">
        <w:rPr>
          <w:rFonts w:cstheme="minorHAnsi"/>
        </w:rPr>
        <w:t>Dane Oferenta: nazwę, adres, NIP;</w:t>
      </w:r>
    </w:p>
    <w:p w14:paraId="34D28D5F" w14:textId="3A42E6B9" w:rsidR="00B633BA" w:rsidRPr="00012E45" w:rsidRDefault="007946A7" w:rsidP="00012E45">
      <w:pPr>
        <w:pStyle w:val="Bezodstpw"/>
        <w:numPr>
          <w:ilvl w:val="0"/>
          <w:numId w:val="1"/>
        </w:numPr>
        <w:spacing w:line="276" w:lineRule="auto"/>
        <w:ind w:left="993"/>
        <w:rPr>
          <w:rFonts w:cstheme="minorHAnsi"/>
        </w:rPr>
      </w:pPr>
      <w:r w:rsidRPr="00012E45">
        <w:rPr>
          <w:rFonts w:cstheme="minorHAnsi"/>
        </w:rPr>
        <w:t>Odniesienie do parametrów przedmiotu zamówienia;</w:t>
      </w:r>
    </w:p>
    <w:p w14:paraId="2F8F541C" w14:textId="3A250A2E" w:rsidR="007946A7" w:rsidRPr="00012E45" w:rsidRDefault="007946A7" w:rsidP="00012E45">
      <w:pPr>
        <w:pStyle w:val="Bezodstpw"/>
        <w:numPr>
          <w:ilvl w:val="0"/>
          <w:numId w:val="1"/>
        </w:numPr>
        <w:spacing w:line="276" w:lineRule="auto"/>
        <w:ind w:left="993"/>
        <w:rPr>
          <w:rFonts w:cstheme="minorHAnsi"/>
        </w:rPr>
      </w:pPr>
      <w:r w:rsidRPr="00012E45">
        <w:rPr>
          <w:rFonts w:cstheme="minorHAnsi"/>
        </w:rPr>
        <w:t>Podanie ceny netto oraz brutto wraz ze wskazaniem waluty;</w:t>
      </w:r>
    </w:p>
    <w:p w14:paraId="4259C1BB" w14:textId="6BACE08C" w:rsidR="007946A7" w:rsidRPr="00636EBA" w:rsidRDefault="007946A7" w:rsidP="00012E45">
      <w:pPr>
        <w:pStyle w:val="Bezodstpw"/>
        <w:numPr>
          <w:ilvl w:val="0"/>
          <w:numId w:val="1"/>
        </w:numPr>
        <w:spacing w:line="276" w:lineRule="auto"/>
        <w:ind w:left="993"/>
        <w:rPr>
          <w:rFonts w:cstheme="minorHAnsi"/>
        </w:rPr>
      </w:pPr>
      <w:r w:rsidRPr="00636EBA">
        <w:rPr>
          <w:rFonts w:cstheme="minorHAnsi"/>
        </w:rPr>
        <w:t>Wskazanie gwarancji (w miesiącach);</w:t>
      </w:r>
    </w:p>
    <w:p w14:paraId="050F43C2" w14:textId="77777777" w:rsidR="00454375" w:rsidRPr="00636EBA" w:rsidRDefault="007946A7" w:rsidP="00454375">
      <w:pPr>
        <w:pStyle w:val="Bezodstpw"/>
        <w:numPr>
          <w:ilvl w:val="0"/>
          <w:numId w:val="1"/>
        </w:numPr>
        <w:spacing w:line="276" w:lineRule="auto"/>
        <w:ind w:left="993"/>
        <w:rPr>
          <w:rFonts w:cstheme="minorHAnsi"/>
        </w:rPr>
      </w:pPr>
      <w:r w:rsidRPr="00636EBA">
        <w:rPr>
          <w:rFonts w:cstheme="minorHAnsi"/>
        </w:rPr>
        <w:t>Wskazanie czasu reakcji serwisu (w godzinach);</w:t>
      </w:r>
    </w:p>
    <w:p w14:paraId="0886EB8A" w14:textId="7E3622A9" w:rsidR="004D3F75" w:rsidRPr="00636EBA" w:rsidRDefault="00454375" w:rsidP="00454375">
      <w:pPr>
        <w:pStyle w:val="Bezodstpw"/>
        <w:numPr>
          <w:ilvl w:val="0"/>
          <w:numId w:val="1"/>
        </w:numPr>
        <w:spacing w:line="276" w:lineRule="auto"/>
        <w:ind w:left="993"/>
        <w:rPr>
          <w:rFonts w:cstheme="minorHAnsi"/>
        </w:rPr>
      </w:pPr>
      <w:r w:rsidRPr="00636EBA">
        <w:rPr>
          <w:rFonts w:cstheme="minorHAnsi"/>
        </w:rPr>
        <w:t>Odniesienie do trybu „czuwania” i oszczędzania energii;</w:t>
      </w:r>
    </w:p>
    <w:p w14:paraId="3BF8285D" w14:textId="77777777" w:rsidR="00420B43" w:rsidRPr="00012E45" w:rsidRDefault="00B633BA" w:rsidP="00012E45">
      <w:pPr>
        <w:pStyle w:val="Akapitzlist"/>
        <w:numPr>
          <w:ilvl w:val="0"/>
          <w:numId w:val="1"/>
        </w:numPr>
        <w:ind w:left="993"/>
        <w:rPr>
          <w:rFonts w:cstheme="minorHAnsi"/>
        </w:rPr>
      </w:pPr>
      <w:r w:rsidRPr="00012E45">
        <w:rPr>
          <w:rFonts w:cstheme="minorHAnsi"/>
        </w:rPr>
        <w:t>Dane osoby do kontaktu: imię i nazwisko, numer telefonu, adres e-mail;</w:t>
      </w:r>
    </w:p>
    <w:p w14:paraId="10E82826" w14:textId="77777777" w:rsidR="00420B43" w:rsidRPr="00012E45" w:rsidRDefault="007946A7" w:rsidP="00012E45">
      <w:pPr>
        <w:pStyle w:val="Akapitzlist"/>
        <w:numPr>
          <w:ilvl w:val="0"/>
          <w:numId w:val="1"/>
        </w:numPr>
        <w:ind w:left="993"/>
        <w:rPr>
          <w:rFonts w:cstheme="minorHAnsi"/>
        </w:rPr>
      </w:pPr>
      <w:r w:rsidRPr="00012E45">
        <w:rPr>
          <w:rFonts w:cstheme="minorHAnsi"/>
        </w:rPr>
        <w:t>Termin realizacji zamówienia;</w:t>
      </w:r>
    </w:p>
    <w:p w14:paraId="0ECD8629" w14:textId="77777777" w:rsidR="00420B43" w:rsidRPr="00012E45" w:rsidRDefault="00B633BA" w:rsidP="00012E45">
      <w:pPr>
        <w:pStyle w:val="Akapitzlist"/>
        <w:numPr>
          <w:ilvl w:val="0"/>
          <w:numId w:val="1"/>
        </w:numPr>
        <w:ind w:left="993"/>
        <w:rPr>
          <w:rFonts w:cstheme="minorHAnsi"/>
        </w:rPr>
      </w:pPr>
      <w:r w:rsidRPr="00012E45">
        <w:rPr>
          <w:rFonts w:cstheme="minorHAnsi"/>
        </w:rPr>
        <w:t>Datę sporządzenia oferty;</w:t>
      </w:r>
    </w:p>
    <w:p w14:paraId="7CA05651" w14:textId="77777777" w:rsidR="00420B43" w:rsidRPr="00012E45" w:rsidRDefault="00B633BA" w:rsidP="00012E45">
      <w:pPr>
        <w:pStyle w:val="Akapitzlist"/>
        <w:numPr>
          <w:ilvl w:val="0"/>
          <w:numId w:val="1"/>
        </w:numPr>
        <w:ind w:left="993"/>
        <w:rPr>
          <w:rFonts w:cstheme="minorHAnsi"/>
        </w:rPr>
      </w:pPr>
      <w:r w:rsidRPr="00012E45">
        <w:rPr>
          <w:rFonts w:cstheme="minorHAnsi"/>
        </w:rPr>
        <w:t>Datę ważności oferty</w:t>
      </w:r>
      <w:r w:rsidR="00C415BF" w:rsidRPr="00012E45">
        <w:rPr>
          <w:rFonts w:cstheme="minorHAnsi"/>
        </w:rPr>
        <w:t>, zgodnie z niniejszym zapytaniem ofertowym</w:t>
      </w:r>
      <w:r w:rsidRPr="00012E45">
        <w:rPr>
          <w:rFonts w:cstheme="minorHAnsi"/>
        </w:rPr>
        <w:t>;</w:t>
      </w:r>
    </w:p>
    <w:p w14:paraId="215416A5" w14:textId="77777777" w:rsidR="00420B43" w:rsidRPr="00012E45" w:rsidRDefault="00B633BA" w:rsidP="00012E45">
      <w:pPr>
        <w:pStyle w:val="Akapitzlist"/>
        <w:numPr>
          <w:ilvl w:val="0"/>
          <w:numId w:val="1"/>
        </w:numPr>
        <w:ind w:left="993"/>
        <w:rPr>
          <w:rFonts w:cstheme="minorHAnsi"/>
        </w:rPr>
      </w:pPr>
      <w:r w:rsidRPr="00012E45">
        <w:rPr>
          <w:rFonts w:cstheme="minorHAnsi"/>
        </w:rPr>
        <w:t>Oświadczeni</w:t>
      </w:r>
      <w:r w:rsidR="0082485C" w:rsidRPr="00012E45">
        <w:rPr>
          <w:rFonts w:cstheme="minorHAnsi"/>
        </w:rPr>
        <w:t>a zawarte w formularzu ofertowym</w:t>
      </w:r>
      <w:r w:rsidR="007946A7" w:rsidRPr="00012E45">
        <w:rPr>
          <w:rFonts w:cstheme="minorHAnsi"/>
        </w:rPr>
        <w:t>;</w:t>
      </w:r>
    </w:p>
    <w:p w14:paraId="238CAAAA" w14:textId="31F581F9" w:rsidR="00B633BA" w:rsidRPr="00012E45" w:rsidRDefault="00B633BA" w:rsidP="00012E45">
      <w:pPr>
        <w:pStyle w:val="Akapitzlist"/>
        <w:numPr>
          <w:ilvl w:val="0"/>
          <w:numId w:val="1"/>
        </w:numPr>
        <w:ind w:left="993"/>
        <w:rPr>
          <w:rFonts w:cstheme="minorHAnsi"/>
        </w:rPr>
      </w:pPr>
      <w:r w:rsidRPr="00012E45">
        <w:rPr>
          <w:rFonts w:cstheme="minorHAnsi"/>
        </w:rPr>
        <w:t>Podpis i pieczęć Oferenta.</w:t>
      </w:r>
    </w:p>
    <w:p w14:paraId="667BF17B" w14:textId="2DA770C3" w:rsidR="00B633BA" w:rsidRPr="00012E45" w:rsidRDefault="00B633BA" w:rsidP="00012E45">
      <w:pPr>
        <w:pStyle w:val="Bezodstpw"/>
        <w:numPr>
          <w:ilvl w:val="0"/>
          <w:numId w:val="47"/>
        </w:numPr>
        <w:spacing w:line="276" w:lineRule="auto"/>
        <w:rPr>
          <w:rFonts w:cstheme="minorHAnsi"/>
        </w:rPr>
      </w:pPr>
      <w:r w:rsidRPr="00012E45">
        <w:rPr>
          <w:rFonts w:cstheme="minorHAnsi"/>
        </w:rPr>
        <w:t>Ofe</w:t>
      </w:r>
      <w:r w:rsidR="00FC4034" w:rsidRPr="00012E45">
        <w:rPr>
          <w:rFonts w:cstheme="minorHAnsi"/>
        </w:rPr>
        <w:t>rta powinna zostać sporządzona n</w:t>
      </w:r>
      <w:r w:rsidRPr="00012E45">
        <w:rPr>
          <w:rFonts w:cstheme="minorHAnsi"/>
        </w:rPr>
        <w:t xml:space="preserve">a </w:t>
      </w:r>
      <w:r w:rsidRPr="00012E45">
        <w:rPr>
          <w:rFonts w:cstheme="minorHAnsi"/>
          <w:b/>
        </w:rPr>
        <w:t>Załączniku nr 1</w:t>
      </w:r>
      <w:r w:rsidR="00EC6E56" w:rsidRPr="00012E45">
        <w:rPr>
          <w:rFonts w:cstheme="minorHAnsi"/>
          <w:bCs/>
        </w:rPr>
        <w:t>, tj. Formularz ofertowy</w:t>
      </w:r>
      <w:r w:rsidR="00462A82" w:rsidRPr="00012E45">
        <w:rPr>
          <w:rFonts w:cstheme="minorHAnsi"/>
          <w:bCs/>
        </w:rPr>
        <w:t>.</w:t>
      </w:r>
    </w:p>
    <w:p w14:paraId="391FC1A1" w14:textId="77777777" w:rsidR="00235EF2" w:rsidRPr="00012E45" w:rsidRDefault="00B633BA" w:rsidP="00012E45">
      <w:pPr>
        <w:pStyle w:val="Bezodstpw"/>
        <w:numPr>
          <w:ilvl w:val="0"/>
          <w:numId w:val="47"/>
        </w:numPr>
        <w:spacing w:line="276" w:lineRule="auto"/>
        <w:rPr>
          <w:rFonts w:cstheme="minorHAnsi"/>
        </w:rPr>
      </w:pPr>
      <w:r w:rsidRPr="00012E45">
        <w:rPr>
          <w:rFonts w:cstheme="minorHAnsi"/>
        </w:rPr>
        <w:t>Do oferty należy załączyć</w:t>
      </w:r>
      <w:r w:rsidR="00235EF2" w:rsidRPr="00012E45">
        <w:rPr>
          <w:rFonts w:cstheme="minorHAnsi"/>
        </w:rPr>
        <w:t>:</w:t>
      </w:r>
    </w:p>
    <w:p w14:paraId="1ECB382A" w14:textId="64F90F78" w:rsidR="00235EF2" w:rsidRPr="00012E45" w:rsidRDefault="00B633BA" w:rsidP="00012E45">
      <w:pPr>
        <w:pStyle w:val="Bezodstpw"/>
        <w:numPr>
          <w:ilvl w:val="0"/>
          <w:numId w:val="1"/>
        </w:numPr>
        <w:spacing w:line="276" w:lineRule="auto"/>
        <w:ind w:left="993"/>
        <w:rPr>
          <w:rFonts w:cstheme="minorHAnsi"/>
        </w:rPr>
      </w:pPr>
      <w:r w:rsidRPr="00012E45">
        <w:rPr>
          <w:rFonts w:cstheme="minorHAnsi"/>
          <w:b/>
        </w:rPr>
        <w:t>Załącznik nr 2</w:t>
      </w:r>
      <w:r w:rsidRPr="00012E45">
        <w:rPr>
          <w:rFonts w:cstheme="minorHAnsi"/>
        </w:rPr>
        <w:t>, tj. Oświadczenie o braku powiązań pomiędzy podmiotami współpracującymi</w:t>
      </w:r>
    </w:p>
    <w:p w14:paraId="039F884D" w14:textId="40E97920" w:rsidR="00FC3C9B" w:rsidRPr="00012E45" w:rsidRDefault="00FC3C9B" w:rsidP="00012E45">
      <w:pPr>
        <w:pStyle w:val="Bezodstpw"/>
        <w:numPr>
          <w:ilvl w:val="0"/>
          <w:numId w:val="1"/>
        </w:numPr>
        <w:spacing w:line="276" w:lineRule="auto"/>
        <w:ind w:left="993"/>
        <w:rPr>
          <w:rFonts w:cstheme="minorHAnsi"/>
        </w:rPr>
      </w:pPr>
      <w:r w:rsidRPr="00012E45">
        <w:rPr>
          <w:rFonts w:cstheme="minorHAnsi"/>
          <w:b/>
          <w:bCs/>
        </w:rPr>
        <w:lastRenderedPageBreak/>
        <w:t>Załącznik nr 3</w:t>
      </w:r>
      <w:r w:rsidRPr="00012E45">
        <w:rPr>
          <w:rFonts w:cstheme="minorHAnsi"/>
        </w:rPr>
        <w:t xml:space="preserve">, tj. Oświadczenie o braku </w:t>
      </w:r>
      <w:r w:rsidR="0025725C" w:rsidRPr="00012E45">
        <w:rPr>
          <w:rFonts w:cstheme="minorHAnsi"/>
        </w:rPr>
        <w:t xml:space="preserve">podstaw do </w:t>
      </w:r>
      <w:r w:rsidRPr="00012E45">
        <w:rPr>
          <w:rFonts w:cstheme="minorHAnsi"/>
        </w:rPr>
        <w:t>wykluczenia w dziedzinie ochrony środowiska, prawa socjalnego lub prawa pracy</w:t>
      </w:r>
    </w:p>
    <w:p w14:paraId="2F325B55" w14:textId="77777777" w:rsidR="00B33D26" w:rsidRPr="00012E45" w:rsidRDefault="00001B26" w:rsidP="00012E45">
      <w:pPr>
        <w:pStyle w:val="Bezodstpw"/>
        <w:numPr>
          <w:ilvl w:val="0"/>
          <w:numId w:val="1"/>
        </w:numPr>
        <w:spacing w:line="276" w:lineRule="auto"/>
        <w:ind w:left="993"/>
        <w:rPr>
          <w:rFonts w:cstheme="minorHAnsi"/>
        </w:rPr>
      </w:pPr>
      <w:r w:rsidRPr="00012E45">
        <w:rPr>
          <w:rFonts w:cstheme="minorHAnsi"/>
          <w:b/>
          <w:bCs/>
        </w:rPr>
        <w:t xml:space="preserve">Załącznik nr 4, </w:t>
      </w:r>
      <w:r w:rsidRPr="00012E45">
        <w:rPr>
          <w:rFonts w:cstheme="minorHAnsi"/>
        </w:rPr>
        <w:t>tj. Oświadczenie o przeciwdziałaniu wspierania agresji na Ukrainę</w:t>
      </w:r>
    </w:p>
    <w:p w14:paraId="30881AEA" w14:textId="77777777" w:rsidR="004A0DCC" w:rsidRPr="00012E45" w:rsidRDefault="00EC6E56" w:rsidP="00012E45">
      <w:pPr>
        <w:pStyle w:val="Bezodstpw"/>
        <w:numPr>
          <w:ilvl w:val="0"/>
          <w:numId w:val="47"/>
        </w:numPr>
        <w:spacing w:line="276" w:lineRule="auto"/>
        <w:rPr>
          <w:rFonts w:cstheme="minorHAnsi"/>
        </w:rPr>
      </w:pPr>
      <w:r w:rsidRPr="00012E45">
        <w:rPr>
          <w:rFonts w:cstheme="minorHAnsi"/>
        </w:rPr>
        <w:t>Językiem wypełnienia oferty musi być język polski lub angielski.</w:t>
      </w:r>
    </w:p>
    <w:p w14:paraId="4202FEB9" w14:textId="13C1F873" w:rsidR="004A0DCC" w:rsidRPr="00012E45" w:rsidRDefault="004A0DCC" w:rsidP="00012E45">
      <w:pPr>
        <w:pStyle w:val="Bezodstpw"/>
        <w:numPr>
          <w:ilvl w:val="0"/>
          <w:numId w:val="47"/>
        </w:numPr>
        <w:spacing w:line="276" w:lineRule="auto"/>
        <w:rPr>
          <w:rFonts w:cstheme="minorHAnsi"/>
        </w:rPr>
      </w:pPr>
      <w:r w:rsidRPr="00012E45">
        <w:rPr>
          <w:rFonts w:cstheme="minorHAnsi"/>
        </w:rPr>
        <w:t xml:space="preserve">Brak któregokolwiek z wymaganych oświadczeń lub dokumentów, z zastrzeżeniem punktu </w:t>
      </w:r>
      <w:r w:rsidR="00B0694F" w:rsidRPr="00012E45">
        <w:rPr>
          <w:rFonts w:cstheme="minorHAnsi"/>
        </w:rPr>
        <w:t>6</w:t>
      </w:r>
      <w:r w:rsidRPr="00012E45">
        <w:rPr>
          <w:rFonts w:cstheme="minorHAnsi"/>
        </w:rPr>
        <w:t xml:space="preserve"> poniżej, będzie skutkować odrzuceniem oferty Wykonawcy.</w:t>
      </w:r>
    </w:p>
    <w:p w14:paraId="0752D781" w14:textId="4FEAA71E" w:rsidR="004A0DCC" w:rsidRPr="00012E45" w:rsidRDefault="004A0DCC" w:rsidP="00012E45">
      <w:pPr>
        <w:pStyle w:val="Bezodstpw"/>
        <w:numPr>
          <w:ilvl w:val="0"/>
          <w:numId w:val="47"/>
        </w:numPr>
        <w:spacing w:line="276" w:lineRule="auto"/>
        <w:rPr>
          <w:rFonts w:cstheme="minorHAnsi"/>
        </w:rPr>
      </w:pPr>
      <w:r w:rsidRPr="00012E45">
        <w:rPr>
          <w:rFonts w:cstheme="minorHAnsi"/>
        </w:rPr>
        <w:t>Zamawiający jest uprawniony do wezwania oferenta do uzupełnienia lub poprawienia dokumentów składających się na ofertę, jak również do wezwania oferenta do złożenia wyjaśnień wyznaczając termin na uzupełnienie, poprawienie lub złożenie wyjaśnień (nie krótszy niż 2 dni robocze).</w:t>
      </w:r>
    </w:p>
    <w:p w14:paraId="10222E22" w14:textId="2A3A16C7" w:rsidR="004A0DCC" w:rsidRPr="00012E45" w:rsidRDefault="004A0DCC" w:rsidP="00012E45">
      <w:pPr>
        <w:pStyle w:val="Bezodstpw"/>
        <w:numPr>
          <w:ilvl w:val="0"/>
          <w:numId w:val="47"/>
        </w:numPr>
        <w:spacing w:line="276" w:lineRule="auto"/>
        <w:rPr>
          <w:rFonts w:cstheme="minorHAnsi"/>
        </w:rPr>
      </w:pPr>
      <w:r w:rsidRPr="00012E45">
        <w:rPr>
          <w:rFonts w:cstheme="minorHAnsi"/>
        </w:rPr>
        <w:t>Oferent ponosi wszelkie koszty związane z przygotowaniem i złożeniem oferty.</w:t>
      </w:r>
    </w:p>
    <w:p w14:paraId="0A507FA8" w14:textId="246E3425" w:rsidR="004A0DCC" w:rsidRDefault="004A0DCC" w:rsidP="00012E45">
      <w:pPr>
        <w:pStyle w:val="Bezodstpw"/>
        <w:numPr>
          <w:ilvl w:val="0"/>
          <w:numId w:val="47"/>
        </w:numPr>
        <w:spacing w:line="276" w:lineRule="auto"/>
        <w:rPr>
          <w:rFonts w:cstheme="minorHAnsi"/>
        </w:rPr>
      </w:pPr>
      <w:r w:rsidRPr="00012E45">
        <w:rPr>
          <w:rFonts w:cstheme="minorHAnsi"/>
        </w:rPr>
        <w:t>Złożenie oferty jest jednoznaczne z zaakceptowaniem bez zastrzeżeń treści zapytania ofertowego.</w:t>
      </w:r>
    </w:p>
    <w:p w14:paraId="4613AC3E" w14:textId="77777777" w:rsidR="00636EBA" w:rsidRPr="00012E45" w:rsidRDefault="00636EBA" w:rsidP="00012E45">
      <w:pPr>
        <w:pStyle w:val="Bezodstpw"/>
        <w:spacing w:line="276" w:lineRule="auto"/>
        <w:rPr>
          <w:rFonts w:cstheme="minorHAnsi"/>
          <w:b/>
          <w:highlight w:val="yellow"/>
        </w:rPr>
      </w:pPr>
    </w:p>
    <w:p w14:paraId="151CFFC1" w14:textId="5A8DF272" w:rsidR="00B633BA" w:rsidRPr="00012E45" w:rsidRDefault="00442667" w:rsidP="00012E45">
      <w:pPr>
        <w:pStyle w:val="Bezodstpw"/>
        <w:spacing w:line="276" w:lineRule="auto"/>
        <w:rPr>
          <w:rFonts w:cstheme="minorHAnsi"/>
          <w:b/>
        </w:rPr>
      </w:pPr>
      <w:r>
        <w:rPr>
          <w:rFonts w:cstheme="minorHAnsi"/>
          <w:b/>
        </w:rPr>
        <w:t>4</w:t>
      </w:r>
      <w:r w:rsidR="00B633BA" w:rsidRPr="00012E45">
        <w:rPr>
          <w:rFonts w:cstheme="minorHAnsi"/>
          <w:b/>
        </w:rPr>
        <w:t>. KRYTERIA OCENY OFERT:</w:t>
      </w:r>
    </w:p>
    <w:p w14:paraId="50F958A3" w14:textId="02A188A7" w:rsidR="005F338B" w:rsidRPr="00012E45" w:rsidRDefault="005F338B" w:rsidP="00012E45">
      <w:pPr>
        <w:pStyle w:val="Bezodstpw"/>
        <w:spacing w:line="276" w:lineRule="auto"/>
        <w:rPr>
          <w:rFonts w:cstheme="minorHAnsi"/>
        </w:rPr>
      </w:pPr>
      <w:r w:rsidRPr="00012E45">
        <w:rPr>
          <w:rFonts w:cstheme="minorHAnsi"/>
        </w:rPr>
        <w:t>Po dokonaniu weryfikacji, spośród ofert nieodrzuconych, spełniających warunki formalne uczestnictwa w niniejszym postępowaniu, Zamawiający wybierze ofertę najkorzystniejszą</w:t>
      </w:r>
      <w:r w:rsidR="00462A82" w:rsidRPr="00012E45">
        <w:rPr>
          <w:rFonts w:cstheme="minorHAnsi"/>
        </w:rPr>
        <w:t>,</w:t>
      </w:r>
      <w:r w:rsidRPr="00012E45">
        <w:rPr>
          <w:rFonts w:cstheme="minorHAnsi"/>
        </w:rPr>
        <w:t xml:space="preserve"> kierując się kryteriami:</w:t>
      </w:r>
    </w:p>
    <w:p w14:paraId="0573247B" w14:textId="326CE169" w:rsidR="005F338B" w:rsidRPr="00012E45" w:rsidRDefault="005F338B" w:rsidP="00012E45">
      <w:pPr>
        <w:pStyle w:val="Bezodstpw"/>
        <w:spacing w:line="276" w:lineRule="auto"/>
        <w:rPr>
          <w:rFonts w:cstheme="minorHAnsi"/>
        </w:rPr>
      </w:pPr>
    </w:p>
    <w:p w14:paraId="0EF72603" w14:textId="655C6FA4" w:rsidR="00CF037E" w:rsidRPr="00636EBA" w:rsidRDefault="00CF037E" w:rsidP="00012E45">
      <w:pPr>
        <w:pStyle w:val="Bezodstpw"/>
        <w:spacing w:line="276" w:lineRule="auto"/>
        <w:rPr>
          <w:rFonts w:cstheme="minorHAnsi"/>
        </w:rPr>
      </w:pPr>
      <w:r w:rsidRPr="00636EBA">
        <w:rPr>
          <w:rFonts w:cstheme="minorHAnsi"/>
        </w:rPr>
        <w:t xml:space="preserve">1. Cena netto (waga kryterium: </w:t>
      </w:r>
      <w:r w:rsidR="000639E3" w:rsidRPr="00636EBA">
        <w:rPr>
          <w:rFonts w:cstheme="minorHAnsi"/>
          <w:b/>
        </w:rPr>
        <w:t>7</w:t>
      </w:r>
      <w:r w:rsidRPr="00636EBA">
        <w:rPr>
          <w:rFonts w:cstheme="minorHAnsi"/>
          <w:b/>
        </w:rPr>
        <w:t>0%</w:t>
      </w:r>
      <w:r w:rsidRPr="00636EBA">
        <w:rPr>
          <w:rFonts w:cstheme="minorHAnsi"/>
        </w:rPr>
        <w:t>)</w:t>
      </w:r>
    </w:p>
    <w:p w14:paraId="7212E294" w14:textId="7D539D1F" w:rsidR="00CF037E" w:rsidRPr="00636EBA" w:rsidRDefault="00CF037E" w:rsidP="00012E45">
      <w:pPr>
        <w:pStyle w:val="Bezodstpw"/>
        <w:spacing w:line="276" w:lineRule="auto"/>
        <w:rPr>
          <w:rFonts w:cstheme="minorHAnsi"/>
        </w:rPr>
      </w:pPr>
      <w:r w:rsidRPr="00636EBA">
        <w:rPr>
          <w:rFonts w:cstheme="minorHAnsi"/>
        </w:rPr>
        <w:t xml:space="preserve">2. Okres gwarancji (waga kryterium: </w:t>
      </w:r>
      <w:r w:rsidR="00454375" w:rsidRPr="00636EBA">
        <w:rPr>
          <w:rFonts w:cstheme="minorHAnsi"/>
          <w:b/>
        </w:rPr>
        <w:t>15</w:t>
      </w:r>
      <w:r w:rsidRPr="00636EBA">
        <w:rPr>
          <w:rFonts w:cstheme="minorHAnsi"/>
          <w:b/>
        </w:rPr>
        <w:t>%</w:t>
      </w:r>
      <w:r w:rsidRPr="00636EBA">
        <w:rPr>
          <w:rFonts w:cstheme="minorHAnsi"/>
        </w:rPr>
        <w:t>)</w:t>
      </w:r>
    </w:p>
    <w:p w14:paraId="6CFF2EA5" w14:textId="097CF0E3" w:rsidR="00454375" w:rsidRDefault="00D74643" w:rsidP="00454375">
      <w:pPr>
        <w:pStyle w:val="Bezodstpw"/>
        <w:spacing w:line="276" w:lineRule="auto"/>
        <w:jc w:val="both"/>
        <w:rPr>
          <w:rFonts w:cstheme="minorHAnsi"/>
        </w:rPr>
      </w:pPr>
      <w:r>
        <w:rPr>
          <w:rFonts w:cstheme="minorHAnsi"/>
        </w:rPr>
        <w:t>3</w:t>
      </w:r>
      <w:r w:rsidR="00454375" w:rsidRPr="00636EBA">
        <w:rPr>
          <w:rFonts w:cstheme="minorHAnsi"/>
        </w:rPr>
        <w:t xml:space="preserve">. Tryb „czuwania” i oszczędzania energii (waga kryterium: </w:t>
      </w:r>
      <w:r w:rsidR="00454375" w:rsidRPr="00636EBA">
        <w:rPr>
          <w:rFonts w:cstheme="minorHAnsi"/>
          <w:b/>
        </w:rPr>
        <w:t>5%</w:t>
      </w:r>
      <w:r w:rsidR="00454375" w:rsidRPr="00636EBA">
        <w:rPr>
          <w:rFonts w:cstheme="minorHAnsi"/>
        </w:rPr>
        <w:t>)</w:t>
      </w:r>
    </w:p>
    <w:p w14:paraId="2D4B3F01" w14:textId="77777777" w:rsidR="005F338B" w:rsidRPr="00012E45" w:rsidRDefault="005F338B" w:rsidP="00012E45">
      <w:pPr>
        <w:pStyle w:val="Bezodstpw"/>
        <w:spacing w:line="276" w:lineRule="auto"/>
        <w:rPr>
          <w:rFonts w:cstheme="minorHAnsi"/>
        </w:rPr>
      </w:pPr>
    </w:p>
    <w:p w14:paraId="3ABCC54E" w14:textId="5B487AFE" w:rsidR="005F338B" w:rsidRPr="00012E45" w:rsidRDefault="005F338B" w:rsidP="00012E45">
      <w:pPr>
        <w:pStyle w:val="Bezodstpw"/>
        <w:spacing w:after="240" w:line="276" w:lineRule="auto"/>
        <w:rPr>
          <w:rFonts w:cstheme="minorHAnsi"/>
        </w:rPr>
      </w:pPr>
      <w:r w:rsidRPr="00012E45">
        <w:rPr>
          <w:rFonts w:cstheme="minorHAnsi"/>
          <w:b/>
          <w:bCs/>
        </w:rPr>
        <w:t>A</w:t>
      </w:r>
      <w:r w:rsidR="00462A82" w:rsidRPr="00012E45">
        <w:rPr>
          <w:rFonts w:cstheme="minorHAnsi"/>
          <w:b/>
          <w:bCs/>
        </w:rPr>
        <w:t>d</w:t>
      </w:r>
      <w:r w:rsidRPr="00012E45">
        <w:rPr>
          <w:rFonts w:cstheme="minorHAnsi"/>
          <w:b/>
          <w:bCs/>
        </w:rPr>
        <w:t xml:space="preserve"> 1.</w:t>
      </w:r>
      <w:r w:rsidRPr="00012E45">
        <w:rPr>
          <w:rFonts w:cstheme="minorHAnsi"/>
        </w:rPr>
        <w:t xml:space="preserve"> Liczba punktów w kryterium </w:t>
      </w:r>
      <w:r w:rsidRPr="00012E45">
        <w:rPr>
          <w:rFonts w:cstheme="minorHAnsi"/>
          <w:b/>
          <w:bCs/>
          <w:u w:val="single"/>
        </w:rPr>
        <w:t>„Cena netto”</w:t>
      </w:r>
      <w:r w:rsidRPr="00012E45">
        <w:rPr>
          <w:rFonts w:cstheme="minorHAnsi"/>
        </w:rPr>
        <w:t xml:space="preserve"> będzie przyznawana według przedstawionego poniżej wzoru:</w:t>
      </w:r>
    </w:p>
    <w:p w14:paraId="76EA2729" w14:textId="46961FDB" w:rsidR="005F338B" w:rsidRPr="00012E45" w:rsidRDefault="005F338B" w:rsidP="00012E45">
      <w:pPr>
        <w:pStyle w:val="Bezodstpw"/>
        <w:spacing w:after="240" w:line="276" w:lineRule="auto"/>
        <w:ind w:firstLine="708"/>
        <w:rPr>
          <w:rFonts w:cstheme="minorHAnsi"/>
          <w:b/>
        </w:rPr>
      </w:pPr>
      <w:r w:rsidRPr="00012E45">
        <w:rPr>
          <w:rFonts w:cstheme="minorHAnsi"/>
          <w:b/>
        </w:rPr>
        <w:t>C</w:t>
      </w:r>
      <w:r w:rsidRPr="00012E45">
        <w:rPr>
          <w:rFonts w:cstheme="minorHAnsi"/>
          <w:b/>
          <w:vertAlign w:val="subscript"/>
        </w:rPr>
        <w:t>i</w:t>
      </w:r>
      <w:r w:rsidRPr="00012E45">
        <w:rPr>
          <w:rFonts w:cstheme="minorHAnsi"/>
          <w:b/>
        </w:rPr>
        <w:t>=C</w:t>
      </w:r>
      <w:r w:rsidRPr="00012E45">
        <w:rPr>
          <w:rFonts w:cstheme="minorHAnsi"/>
          <w:b/>
          <w:vertAlign w:val="subscript"/>
        </w:rPr>
        <w:t>min</w:t>
      </w:r>
      <w:r w:rsidRPr="00012E45">
        <w:rPr>
          <w:rFonts w:cstheme="minorHAnsi"/>
          <w:b/>
        </w:rPr>
        <w:t>/C</w:t>
      </w:r>
      <w:r w:rsidRPr="00012E45">
        <w:rPr>
          <w:rFonts w:cstheme="minorHAnsi"/>
          <w:b/>
          <w:vertAlign w:val="subscript"/>
        </w:rPr>
        <w:t>n</w:t>
      </w:r>
      <w:r w:rsidRPr="00012E45">
        <w:rPr>
          <w:rFonts w:cstheme="minorHAnsi"/>
          <w:b/>
        </w:rPr>
        <w:t xml:space="preserve"> x waga </w:t>
      </w:r>
      <w:r w:rsidR="000639E3" w:rsidRPr="00012E45">
        <w:rPr>
          <w:rFonts w:cstheme="minorHAnsi"/>
          <w:b/>
        </w:rPr>
        <w:t>7</w:t>
      </w:r>
      <w:r w:rsidR="00545B30" w:rsidRPr="00012E45">
        <w:rPr>
          <w:rFonts w:cstheme="minorHAnsi"/>
          <w:b/>
        </w:rPr>
        <w:t>0</w:t>
      </w:r>
      <w:r w:rsidRPr="00012E45">
        <w:rPr>
          <w:rFonts w:cstheme="minorHAnsi"/>
          <w:b/>
        </w:rPr>
        <w:t>% x 100 pkt</w:t>
      </w:r>
    </w:p>
    <w:p w14:paraId="0FED4A55" w14:textId="77777777" w:rsidR="005F338B" w:rsidRPr="00012E45" w:rsidRDefault="005F338B" w:rsidP="00D04E92">
      <w:pPr>
        <w:pStyle w:val="Bezodstpw"/>
        <w:spacing w:line="276" w:lineRule="auto"/>
        <w:rPr>
          <w:rFonts w:cstheme="minorHAnsi"/>
          <w:u w:val="single"/>
        </w:rPr>
      </w:pPr>
      <w:r w:rsidRPr="00012E45">
        <w:rPr>
          <w:rFonts w:cstheme="minorHAnsi"/>
          <w:u w:val="single"/>
        </w:rPr>
        <w:t xml:space="preserve">Podane wartości oznaczają: </w:t>
      </w:r>
    </w:p>
    <w:p w14:paraId="1D494ADD" w14:textId="545F305E" w:rsidR="005F338B" w:rsidRPr="00012E45" w:rsidRDefault="005F338B" w:rsidP="00D04E92">
      <w:pPr>
        <w:pStyle w:val="Bezodstpw"/>
        <w:spacing w:line="276" w:lineRule="auto"/>
        <w:rPr>
          <w:rFonts w:cstheme="minorHAnsi"/>
        </w:rPr>
      </w:pPr>
      <w:r w:rsidRPr="00012E45">
        <w:rPr>
          <w:rFonts w:cstheme="minorHAnsi"/>
        </w:rPr>
        <w:t>C</w:t>
      </w:r>
      <w:r w:rsidRPr="00012E45">
        <w:rPr>
          <w:rFonts w:cstheme="minorHAnsi"/>
          <w:vertAlign w:val="subscript"/>
        </w:rPr>
        <w:t>i</w:t>
      </w:r>
      <w:r w:rsidRPr="00012E45">
        <w:rPr>
          <w:rFonts w:cstheme="minorHAnsi"/>
        </w:rPr>
        <w:t xml:space="preserve"> - </w:t>
      </w:r>
      <w:r w:rsidR="00EA43C0" w:rsidRPr="00012E45">
        <w:rPr>
          <w:rFonts w:cstheme="minorHAnsi"/>
        </w:rPr>
        <w:t>liczba punktów dla oferty nr „i”</w:t>
      </w:r>
      <w:r w:rsidRPr="00012E45">
        <w:rPr>
          <w:rFonts w:cstheme="minorHAnsi"/>
        </w:rPr>
        <w:t xml:space="preserve"> w kryterium „Cena netto”</w:t>
      </w:r>
    </w:p>
    <w:p w14:paraId="1FC9CBAA" w14:textId="77777777" w:rsidR="005F338B" w:rsidRPr="00012E45" w:rsidRDefault="005F338B" w:rsidP="00D04E92">
      <w:pPr>
        <w:pStyle w:val="Bezodstpw"/>
        <w:spacing w:line="276" w:lineRule="auto"/>
        <w:rPr>
          <w:rFonts w:cstheme="minorHAnsi"/>
        </w:rPr>
      </w:pPr>
      <w:r w:rsidRPr="00012E45">
        <w:rPr>
          <w:rFonts w:cstheme="minorHAnsi"/>
        </w:rPr>
        <w:t>C</w:t>
      </w:r>
      <w:r w:rsidRPr="00012E45">
        <w:rPr>
          <w:rFonts w:cstheme="minorHAnsi"/>
          <w:vertAlign w:val="subscript"/>
        </w:rPr>
        <w:t>min</w:t>
      </w:r>
      <w:r w:rsidRPr="00012E45">
        <w:rPr>
          <w:rFonts w:cstheme="minorHAnsi"/>
        </w:rPr>
        <w:t xml:space="preserve"> - najniższa cena netto ze wszystkich cen zaproponowanych przez oferentów</w:t>
      </w:r>
    </w:p>
    <w:p w14:paraId="1B970842" w14:textId="06A83D9E" w:rsidR="005F338B" w:rsidRPr="00012E45" w:rsidRDefault="00EA43C0" w:rsidP="00D04E92">
      <w:pPr>
        <w:pStyle w:val="Bezodstpw"/>
        <w:spacing w:line="276" w:lineRule="auto"/>
        <w:rPr>
          <w:rFonts w:cstheme="minorHAnsi"/>
        </w:rPr>
      </w:pPr>
      <w:r w:rsidRPr="00012E45">
        <w:rPr>
          <w:rFonts w:cstheme="minorHAnsi"/>
        </w:rPr>
        <w:t>C</w:t>
      </w:r>
      <w:r w:rsidRPr="00012E45">
        <w:rPr>
          <w:rFonts w:cstheme="minorHAnsi"/>
          <w:vertAlign w:val="subscript"/>
        </w:rPr>
        <w:t>n</w:t>
      </w:r>
      <w:r w:rsidRPr="00012E45">
        <w:rPr>
          <w:rFonts w:cstheme="minorHAnsi"/>
        </w:rPr>
        <w:t xml:space="preserve"> - cena netto badanej oferty</w:t>
      </w:r>
    </w:p>
    <w:p w14:paraId="0C249B1B" w14:textId="216DED1A" w:rsidR="005F338B" w:rsidRPr="00012E45" w:rsidRDefault="00375417" w:rsidP="00D04E92">
      <w:pPr>
        <w:pStyle w:val="Bezodstpw"/>
        <w:spacing w:line="276" w:lineRule="auto"/>
        <w:rPr>
          <w:rFonts w:cstheme="minorHAnsi"/>
        </w:rPr>
      </w:pPr>
      <w:r w:rsidRPr="00012E45">
        <w:rPr>
          <w:rFonts w:cstheme="minorHAnsi"/>
        </w:rPr>
        <w:t xml:space="preserve">Do porównania ofert, cena zostanie przeliczona na złotówki po kursie z ostatniego dnia </w:t>
      </w:r>
      <w:r w:rsidR="003C50D9" w:rsidRPr="00012E45">
        <w:rPr>
          <w:rFonts w:cstheme="minorHAnsi"/>
        </w:rPr>
        <w:t>roboczego przed dniem wyboru ofert i sporządzenia protokołu wyboru.</w:t>
      </w:r>
    </w:p>
    <w:p w14:paraId="2249E293" w14:textId="6BF6DA98" w:rsidR="000639E3" w:rsidRPr="00012E45" w:rsidRDefault="000639E3" w:rsidP="00D04E92">
      <w:pPr>
        <w:pStyle w:val="Bezodstpw"/>
        <w:spacing w:line="276" w:lineRule="auto"/>
        <w:rPr>
          <w:rFonts w:cstheme="minorHAnsi"/>
        </w:rPr>
      </w:pPr>
      <w:r w:rsidRPr="00012E45">
        <w:rPr>
          <w:rFonts w:cstheme="minorHAnsi"/>
        </w:rPr>
        <w:t>Do oceny ofert brana będzie pod uwagę cena netto wskazana w formularzu ofertowym stanowiącym załącznik nr 1.</w:t>
      </w:r>
    </w:p>
    <w:p w14:paraId="0D14F862" w14:textId="77777777" w:rsidR="00375417" w:rsidRPr="00012E45" w:rsidRDefault="00375417" w:rsidP="00D04E92">
      <w:pPr>
        <w:pStyle w:val="Bezodstpw"/>
        <w:spacing w:line="276" w:lineRule="auto"/>
        <w:rPr>
          <w:rFonts w:cstheme="minorHAnsi"/>
        </w:rPr>
      </w:pPr>
    </w:p>
    <w:p w14:paraId="735F0717" w14:textId="75B3212A" w:rsidR="005F338B" w:rsidRPr="00012E45" w:rsidRDefault="005F338B" w:rsidP="00D04E92">
      <w:pPr>
        <w:pStyle w:val="Bezodstpw"/>
        <w:spacing w:after="240" w:line="276" w:lineRule="auto"/>
        <w:rPr>
          <w:rFonts w:cstheme="minorHAnsi"/>
        </w:rPr>
      </w:pPr>
      <w:r w:rsidRPr="00012E45">
        <w:rPr>
          <w:rFonts w:cstheme="minorHAnsi"/>
          <w:b/>
          <w:bCs/>
        </w:rPr>
        <w:t>A</w:t>
      </w:r>
      <w:r w:rsidR="00462A82" w:rsidRPr="00012E45">
        <w:rPr>
          <w:rFonts w:cstheme="minorHAnsi"/>
          <w:b/>
          <w:bCs/>
        </w:rPr>
        <w:t>d</w:t>
      </w:r>
      <w:r w:rsidRPr="00012E45">
        <w:rPr>
          <w:rFonts w:cstheme="minorHAnsi"/>
          <w:b/>
          <w:bCs/>
        </w:rPr>
        <w:t xml:space="preserve"> 2. </w:t>
      </w:r>
      <w:r w:rsidRPr="00012E45">
        <w:rPr>
          <w:rFonts w:cstheme="minorHAnsi"/>
        </w:rPr>
        <w:t>Liczba pu</w:t>
      </w:r>
      <w:r w:rsidR="00517888" w:rsidRPr="00012E45">
        <w:rPr>
          <w:rFonts w:cstheme="minorHAnsi"/>
        </w:rPr>
        <w:t xml:space="preserve">nktów w ramach kryterium </w:t>
      </w:r>
      <w:r w:rsidR="00517888" w:rsidRPr="00012E45">
        <w:rPr>
          <w:rFonts w:cstheme="minorHAnsi"/>
          <w:b/>
          <w:bCs/>
          <w:u w:val="single"/>
        </w:rPr>
        <w:t>„Okres gwarancji</w:t>
      </w:r>
      <w:r w:rsidRPr="00012E45">
        <w:rPr>
          <w:rFonts w:cstheme="minorHAnsi"/>
          <w:b/>
          <w:bCs/>
          <w:u w:val="single"/>
        </w:rPr>
        <w:t>”</w:t>
      </w:r>
      <w:r w:rsidRPr="00012E45">
        <w:rPr>
          <w:rFonts w:cstheme="minorHAnsi"/>
        </w:rPr>
        <w:t xml:space="preserve"> będzie przyznawana według przedstawionego poniżej wzoru:</w:t>
      </w:r>
    </w:p>
    <w:p w14:paraId="1F9FE49C" w14:textId="21CB3D9D" w:rsidR="005F338B" w:rsidRPr="00012E45" w:rsidRDefault="005F338B" w:rsidP="00D04E92">
      <w:pPr>
        <w:pStyle w:val="Bezodstpw"/>
        <w:spacing w:after="240" w:line="276" w:lineRule="auto"/>
        <w:ind w:firstLine="708"/>
        <w:rPr>
          <w:rFonts w:cstheme="minorHAnsi"/>
          <w:b/>
        </w:rPr>
      </w:pPr>
      <w:r w:rsidRPr="00012E45">
        <w:rPr>
          <w:rFonts w:cstheme="minorHAnsi"/>
          <w:b/>
        </w:rPr>
        <w:t>G</w:t>
      </w:r>
      <w:r w:rsidRPr="00012E45">
        <w:rPr>
          <w:rFonts w:cstheme="minorHAnsi"/>
          <w:b/>
          <w:vertAlign w:val="subscript"/>
        </w:rPr>
        <w:t>i</w:t>
      </w:r>
      <w:r w:rsidRPr="00012E45">
        <w:rPr>
          <w:rFonts w:cstheme="minorHAnsi"/>
          <w:b/>
        </w:rPr>
        <w:t>= G</w:t>
      </w:r>
      <w:r w:rsidRPr="00012E45">
        <w:rPr>
          <w:rFonts w:cstheme="minorHAnsi"/>
          <w:b/>
          <w:vertAlign w:val="subscript"/>
        </w:rPr>
        <w:t>n</w:t>
      </w:r>
      <w:r w:rsidRPr="00012E45">
        <w:rPr>
          <w:rFonts w:cstheme="minorHAnsi"/>
          <w:b/>
        </w:rPr>
        <w:t>/G</w:t>
      </w:r>
      <w:r w:rsidRPr="00012E45">
        <w:rPr>
          <w:rFonts w:cstheme="minorHAnsi"/>
          <w:b/>
          <w:vertAlign w:val="subscript"/>
        </w:rPr>
        <w:t>max</w:t>
      </w:r>
      <w:r w:rsidRPr="00012E45">
        <w:rPr>
          <w:rFonts w:cstheme="minorHAnsi"/>
          <w:b/>
        </w:rPr>
        <w:t xml:space="preserve"> x waga </w:t>
      </w:r>
      <w:r w:rsidR="00454375">
        <w:rPr>
          <w:rFonts w:cstheme="minorHAnsi"/>
          <w:b/>
        </w:rPr>
        <w:t>15</w:t>
      </w:r>
      <w:r w:rsidRPr="00012E45">
        <w:rPr>
          <w:rFonts w:cstheme="minorHAnsi"/>
          <w:b/>
        </w:rPr>
        <w:t>% x 100 pkt</w:t>
      </w:r>
    </w:p>
    <w:p w14:paraId="5411F3D6" w14:textId="77777777" w:rsidR="005F338B" w:rsidRPr="00012E45" w:rsidRDefault="005F338B" w:rsidP="00D04E92">
      <w:pPr>
        <w:pStyle w:val="Bezodstpw"/>
        <w:spacing w:line="276" w:lineRule="auto"/>
        <w:rPr>
          <w:rFonts w:cstheme="minorHAnsi"/>
          <w:u w:val="single"/>
        </w:rPr>
      </w:pPr>
      <w:r w:rsidRPr="00012E45">
        <w:rPr>
          <w:rFonts w:cstheme="minorHAnsi"/>
          <w:u w:val="single"/>
        </w:rPr>
        <w:t xml:space="preserve">Podane wartości oznaczają: </w:t>
      </w:r>
    </w:p>
    <w:p w14:paraId="4FC4374D" w14:textId="287BCF99" w:rsidR="005F338B" w:rsidRPr="00012E45" w:rsidRDefault="005F338B" w:rsidP="00D04E92">
      <w:pPr>
        <w:pStyle w:val="Bezodstpw"/>
        <w:spacing w:line="276" w:lineRule="auto"/>
        <w:rPr>
          <w:rFonts w:cstheme="minorHAnsi"/>
        </w:rPr>
      </w:pPr>
      <w:r w:rsidRPr="00012E45">
        <w:rPr>
          <w:rFonts w:cstheme="minorHAnsi"/>
        </w:rPr>
        <w:t>G</w:t>
      </w:r>
      <w:r w:rsidRPr="00012E45">
        <w:rPr>
          <w:rFonts w:cstheme="minorHAnsi"/>
          <w:vertAlign w:val="subscript"/>
        </w:rPr>
        <w:t>i</w:t>
      </w:r>
      <w:r w:rsidRPr="00012E45">
        <w:rPr>
          <w:rFonts w:cstheme="minorHAnsi"/>
        </w:rPr>
        <w:t xml:space="preserve"> - liczba punktów dla o</w:t>
      </w:r>
      <w:r w:rsidR="00713053" w:rsidRPr="00012E45">
        <w:rPr>
          <w:rFonts w:cstheme="minorHAnsi"/>
        </w:rPr>
        <w:t>ferty nr „i” w kryterium „Okres gwarancji</w:t>
      </w:r>
      <w:r w:rsidRPr="00012E45">
        <w:rPr>
          <w:rFonts w:cstheme="minorHAnsi"/>
        </w:rPr>
        <w:t>”</w:t>
      </w:r>
    </w:p>
    <w:p w14:paraId="358A67A7" w14:textId="7CDED1F0" w:rsidR="005F338B" w:rsidRPr="00012E45" w:rsidRDefault="005F338B" w:rsidP="00D04E92">
      <w:pPr>
        <w:pStyle w:val="Bezodstpw"/>
        <w:spacing w:line="276" w:lineRule="auto"/>
        <w:rPr>
          <w:rFonts w:cstheme="minorHAnsi"/>
        </w:rPr>
      </w:pPr>
      <w:r w:rsidRPr="00012E45">
        <w:rPr>
          <w:rFonts w:cstheme="minorHAnsi"/>
        </w:rPr>
        <w:t>G</w:t>
      </w:r>
      <w:r w:rsidRPr="00012E45">
        <w:rPr>
          <w:rFonts w:cstheme="minorHAnsi"/>
          <w:vertAlign w:val="subscript"/>
        </w:rPr>
        <w:t>n</w:t>
      </w:r>
      <w:r w:rsidRPr="00012E45">
        <w:rPr>
          <w:rFonts w:cstheme="minorHAnsi"/>
        </w:rPr>
        <w:t xml:space="preserve"> - okres </w:t>
      </w:r>
      <w:r w:rsidR="00713053" w:rsidRPr="00012E45">
        <w:rPr>
          <w:rFonts w:cstheme="minorHAnsi"/>
        </w:rPr>
        <w:t>gwarancji</w:t>
      </w:r>
      <w:r w:rsidRPr="00012E45">
        <w:rPr>
          <w:rFonts w:cstheme="minorHAnsi"/>
        </w:rPr>
        <w:t xml:space="preserve"> w badanej ofercie</w:t>
      </w:r>
    </w:p>
    <w:p w14:paraId="48C97678" w14:textId="2169367D" w:rsidR="004B7965" w:rsidRPr="00012E45" w:rsidRDefault="005F338B" w:rsidP="00D04E92">
      <w:pPr>
        <w:pStyle w:val="Bezodstpw"/>
        <w:spacing w:line="276" w:lineRule="auto"/>
        <w:rPr>
          <w:rFonts w:cstheme="minorHAnsi"/>
        </w:rPr>
      </w:pPr>
      <w:r w:rsidRPr="00012E45">
        <w:rPr>
          <w:rFonts w:cstheme="minorHAnsi"/>
        </w:rPr>
        <w:t>G</w:t>
      </w:r>
      <w:r w:rsidRPr="00012E45">
        <w:rPr>
          <w:rFonts w:cstheme="minorHAnsi"/>
          <w:vertAlign w:val="subscript"/>
        </w:rPr>
        <w:t>max</w:t>
      </w:r>
      <w:r w:rsidRPr="00012E45">
        <w:rPr>
          <w:rFonts w:cstheme="minorHAnsi"/>
        </w:rPr>
        <w:t xml:space="preserve"> – najdłuższy okres </w:t>
      </w:r>
      <w:r w:rsidR="00713053" w:rsidRPr="00012E45">
        <w:rPr>
          <w:rFonts w:cstheme="minorHAnsi"/>
        </w:rPr>
        <w:t>gwarancji</w:t>
      </w:r>
      <w:r w:rsidRPr="00012E45">
        <w:rPr>
          <w:rFonts w:cstheme="minorHAnsi"/>
        </w:rPr>
        <w:t xml:space="preserve"> ze wskazanych we wszystkich ofertach. </w:t>
      </w:r>
    </w:p>
    <w:p w14:paraId="291D5D49" w14:textId="4D82BA40" w:rsidR="005F338B" w:rsidRPr="00012E45" w:rsidRDefault="005F338B" w:rsidP="00D04E92">
      <w:pPr>
        <w:pStyle w:val="Bezodstpw"/>
        <w:spacing w:line="276" w:lineRule="auto"/>
        <w:rPr>
          <w:rFonts w:cstheme="minorHAnsi"/>
        </w:rPr>
      </w:pPr>
      <w:r w:rsidRPr="00012E45">
        <w:rPr>
          <w:rFonts w:cstheme="minorHAnsi"/>
        </w:rPr>
        <w:lastRenderedPageBreak/>
        <w:t xml:space="preserve">Okres </w:t>
      </w:r>
      <w:r w:rsidR="004753D5" w:rsidRPr="00012E45">
        <w:rPr>
          <w:rFonts w:cstheme="minorHAnsi"/>
        </w:rPr>
        <w:t>gwarancji</w:t>
      </w:r>
      <w:r w:rsidRPr="00012E45">
        <w:rPr>
          <w:rFonts w:cstheme="minorHAnsi"/>
        </w:rPr>
        <w:t xml:space="preserve"> wyraża się w </w:t>
      </w:r>
      <w:r w:rsidRPr="00012E45">
        <w:rPr>
          <w:rFonts w:cstheme="minorHAnsi"/>
          <w:b/>
          <w:bCs/>
        </w:rPr>
        <w:t>liczbie miesięcy</w:t>
      </w:r>
      <w:r w:rsidRPr="00012E45">
        <w:rPr>
          <w:rFonts w:cstheme="minorHAnsi"/>
        </w:rPr>
        <w:t>.</w:t>
      </w:r>
    </w:p>
    <w:p w14:paraId="66908D96" w14:textId="179B5C0F" w:rsidR="005F338B" w:rsidRPr="00012E45" w:rsidRDefault="005F338B" w:rsidP="00D04E92">
      <w:pPr>
        <w:pStyle w:val="Bezodstpw"/>
        <w:spacing w:before="240" w:line="276" w:lineRule="auto"/>
        <w:rPr>
          <w:rFonts w:cstheme="minorHAnsi"/>
        </w:rPr>
      </w:pPr>
      <w:r w:rsidRPr="00012E45">
        <w:rPr>
          <w:rFonts w:cstheme="minorHAnsi"/>
          <w:u w:val="single"/>
        </w:rPr>
        <w:t xml:space="preserve">Minimalny wymagany okres </w:t>
      </w:r>
      <w:r w:rsidR="00EA43C0" w:rsidRPr="00012E45">
        <w:rPr>
          <w:rFonts w:cstheme="minorHAnsi"/>
          <w:u w:val="single"/>
        </w:rPr>
        <w:t>gwarancji</w:t>
      </w:r>
      <w:r w:rsidRPr="00012E45">
        <w:rPr>
          <w:rFonts w:cstheme="minorHAnsi"/>
          <w:u w:val="single"/>
        </w:rPr>
        <w:t xml:space="preserve"> na cały przedmiot zamówienia wynosi 12 miesięcy</w:t>
      </w:r>
      <w:r w:rsidRPr="00012E45">
        <w:rPr>
          <w:rFonts w:cstheme="minorHAnsi"/>
        </w:rPr>
        <w:t xml:space="preserve"> od dnia podpisania protokołu końcowego. Oferty z krótszym okresem bezpłatnej opieki serwisowej nie będą podlegały ocenie</w:t>
      </w:r>
      <w:r w:rsidR="002F302D" w:rsidRPr="00012E45">
        <w:rPr>
          <w:rFonts w:cstheme="minorHAnsi"/>
        </w:rPr>
        <w:t xml:space="preserve"> i zostaną odrzucone</w:t>
      </w:r>
      <w:r w:rsidRPr="00012E45">
        <w:rPr>
          <w:rFonts w:cstheme="minorHAnsi"/>
        </w:rPr>
        <w:t>.</w:t>
      </w:r>
      <w:r w:rsidR="00320773" w:rsidRPr="00012E45">
        <w:rPr>
          <w:rFonts w:cstheme="minorHAnsi"/>
        </w:rPr>
        <w:t xml:space="preserve"> </w:t>
      </w:r>
      <w:r w:rsidR="00320773" w:rsidRPr="00012E45">
        <w:rPr>
          <w:rFonts w:cstheme="minorHAnsi"/>
          <w:u w:val="single"/>
        </w:rPr>
        <w:t xml:space="preserve">Jednocześnie maksymalny okres gwarancji podlegający ocenie to </w:t>
      </w:r>
      <w:r w:rsidR="0023085B" w:rsidRPr="00012E45">
        <w:rPr>
          <w:rFonts w:cstheme="minorHAnsi"/>
          <w:u w:val="single"/>
        </w:rPr>
        <w:t>48</w:t>
      </w:r>
      <w:r w:rsidR="00320773" w:rsidRPr="00012E45">
        <w:rPr>
          <w:rFonts w:cstheme="minorHAnsi"/>
          <w:u w:val="single"/>
        </w:rPr>
        <w:t xml:space="preserve"> miesięcy od odbioru końcowego</w:t>
      </w:r>
      <w:r w:rsidR="00320773" w:rsidRPr="00012E45">
        <w:rPr>
          <w:rFonts w:cstheme="minorHAnsi"/>
        </w:rPr>
        <w:t xml:space="preserve">. Jeśli oferent w ofercie poda dłuższy okres, to dla celów porównania ofert zostanie przyjęty okres </w:t>
      </w:r>
      <w:r w:rsidR="0023085B" w:rsidRPr="00012E45">
        <w:rPr>
          <w:rFonts w:cstheme="minorHAnsi"/>
          <w:u w:val="single"/>
        </w:rPr>
        <w:t>48</w:t>
      </w:r>
      <w:r w:rsidR="00320773" w:rsidRPr="00012E45">
        <w:rPr>
          <w:rFonts w:cstheme="minorHAnsi"/>
          <w:u w:val="single"/>
        </w:rPr>
        <w:t xml:space="preserve"> miesięcy</w:t>
      </w:r>
      <w:r w:rsidR="00320773" w:rsidRPr="00012E45">
        <w:rPr>
          <w:rFonts w:cstheme="minorHAnsi"/>
        </w:rPr>
        <w:t>, ale w umowie zostanie wpisany okres zadeklarowany przez oferenta w ofercie.</w:t>
      </w:r>
    </w:p>
    <w:p w14:paraId="4D71D739" w14:textId="07E2109D" w:rsidR="005F338B" w:rsidRDefault="005F338B" w:rsidP="00D04E92">
      <w:pPr>
        <w:pStyle w:val="Bezodstpw"/>
        <w:spacing w:line="276" w:lineRule="auto"/>
        <w:rPr>
          <w:rFonts w:cstheme="minorHAnsi"/>
        </w:rPr>
      </w:pPr>
    </w:p>
    <w:p w14:paraId="4D2D5E5C" w14:textId="3979DA04" w:rsidR="00C449B3" w:rsidRPr="00EE1A57" w:rsidRDefault="00C449B3" w:rsidP="00D04E92">
      <w:pPr>
        <w:pStyle w:val="Bezodstpw"/>
        <w:spacing w:line="276" w:lineRule="auto"/>
        <w:rPr>
          <w:rFonts w:cstheme="minorHAnsi"/>
        </w:rPr>
      </w:pPr>
      <w:r w:rsidRPr="00C449B3">
        <w:rPr>
          <w:rFonts w:cstheme="minorHAnsi"/>
          <w:b/>
          <w:bCs/>
        </w:rPr>
        <w:t xml:space="preserve">Ad </w:t>
      </w:r>
      <w:r w:rsidR="00D74643">
        <w:rPr>
          <w:rFonts w:cstheme="minorHAnsi"/>
          <w:b/>
          <w:bCs/>
        </w:rPr>
        <w:t>3</w:t>
      </w:r>
      <w:r w:rsidRPr="00C449B3">
        <w:rPr>
          <w:rFonts w:cstheme="minorHAnsi"/>
          <w:b/>
          <w:bCs/>
        </w:rPr>
        <w:t>.</w:t>
      </w:r>
      <w:r w:rsidRPr="00EE1A57">
        <w:rPr>
          <w:rFonts w:cstheme="minorHAnsi"/>
        </w:rPr>
        <w:t xml:space="preserve"> Liczba punktów w kryterium </w:t>
      </w:r>
      <w:r w:rsidR="005945A0">
        <w:rPr>
          <w:rFonts w:cstheme="minorHAnsi"/>
        </w:rPr>
        <w:t>„</w:t>
      </w:r>
      <w:r w:rsidRPr="00C449B3">
        <w:rPr>
          <w:rFonts w:cstheme="minorHAnsi"/>
          <w:b/>
          <w:bCs/>
          <w:u w:val="single"/>
        </w:rPr>
        <w:t>Tryb „czuwania” i oszczędzania energii</w:t>
      </w:r>
      <w:r w:rsidR="005945A0">
        <w:rPr>
          <w:rFonts w:cstheme="minorHAnsi"/>
          <w:b/>
          <w:bCs/>
          <w:u w:val="single"/>
        </w:rPr>
        <w:t>”</w:t>
      </w:r>
      <w:r w:rsidRPr="00EE1A57">
        <w:rPr>
          <w:rFonts w:cstheme="minorHAnsi"/>
        </w:rPr>
        <w:t xml:space="preserve"> będzie przyznawana według metodologii:</w:t>
      </w:r>
    </w:p>
    <w:p w14:paraId="6089CFEE" w14:textId="52DD0641" w:rsidR="00C449B3" w:rsidRPr="00EE1A57" w:rsidRDefault="00C449B3" w:rsidP="00D04E92">
      <w:pPr>
        <w:pStyle w:val="Bezodstpw"/>
        <w:spacing w:line="276" w:lineRule="auto"/>
        <w:rPr>
          <w:rFonts w:cstheme="minorHAnsi"/>
          <w:b/>
          <w:bCs/>
        </w:rPr>
      </w:pPr>
      <w:r w:rsidRPr="00EE1A57">
        <w:rPr>
          <w:rFonts w:cstheme="minorHAnsi"/>
        </w:rPr>
        <w:tab/>
        <w:t xml:space="preserve">- W przypadku posiadania </w:t>
      </w:r>
      <w:r w:rsidR="00C87295">
        <w:rPr>
          <w:rFonts w:cstheme="minorHAnsi"/>
        </w:rPr>
        <w:t xml:space="preserve">przez </w:t>
      </w:r>
      <w:r w:rsidR="00E363FE">
        <w:rPr>
          <w:rFonts w:cstheme="minorHAnsi"/>
        </w:rPr>
        <w:t>e</w:t>
      </w:r>
      <w:r w:rsidR="00E363FE" w:rsidRPr="00E363FE">
        <w:rPr>
          <w:rFonts w:cstheme="minorHAnsi"/>
        </w:rPr>
        <w:t xml:space="preserve">nergoelektroniczny zasilacz multifunkcyjny </w:t>
      </w:r>
      <w:r w:rsidRPr="00EE1A57">
        <w:rPr>
          <w:rFonts w:cstheme="minorHAnsi"/>
        </w:rPr>
        <w:t xml:space="preserve">trybu „czuwania” i oszczędzania energii powodującego samoczynne wyłączenie urządzenia (i / lub samoczynne przejście urządzenia w tryb „czuwania”) pozwalające na oszczędzanie energii w stosunku do trybu działania, z zastrzeżeniem, że urządzenie samoczynnie wyłącza się lub przechodzi w tryb „czuwania” po nie więcej niż 10 minutach bezczynności - zostanie przyznane </w:t>
      </w:r>
      <w:r w:rsidRPr="00EE1A57">
        <w:rPr>
          <w:rFonts w:cstheme="minorHAnsi"/>
          <w:b/>
          <w:bCs/>
        </w:rPr>
        <w:t>100 pkt x waga 5%</w:t>
      </w:r>
    </w:p>
    <w:p w14:paraId="21FAB581" w14:textId="77777777" w:rsidR="00C449B3" w:rsidRPr="00EE1A57" w:rsidRDefault="00C449B3" w:rsidP="00D04E92">
      <w:pPr>
        <w:pStyle w:val="Bezodstpw"/>
        <w:spacing w:line="276" w:lineRule="auto"/>
        <w:rPr>
          <w:rFonts w:cstheme="minorHAnsi"/>
        </w:rPr>
      </w:pPr>
      <w:r w:rsidRPr="00EE1A57">
        <w:rPr>
          <w:rFonts w:cstheme="minorHAnsi"/>
        </w:rPr>
        <w:t xml:space="preserve">               - W przypadku braku trybu „czuwania” i/lub trybu oszczędzania energii zostanie </w:t>
      </w:r>
      <w:r w:rsidRPr="00EE1A57">
        <w:rPr>
          <w:rFonts w:cstheme="minorHAnsi"/>
          <w:b/>
        </w:rPr>
        <w:t>przyznane 0 pkt x waga 5%</w:t>
      </w:r>
    </w:p>
    <w:p w14:paraId="2A11D9C0" w14:textId="77777777" w:rsidR="00C449B3" w:rsidRPr="00EE1A57" w:rsidRDefault="00C449B3" w:rsidP="00D04E92">
      <w:pPr>
        <w:pStyle w:val="Bezodstpw"/>
        <w:spacing w:line="276" w:lineRule="auto"/>
        <w:rPr>
          <w:rFonts w:cstheme="minorHAnsi"/>
        </w:rPr>
      </w:pPr>
      <w:r w:rsidRPr="00EE1A57">
        <w:rPr>
          <w:rFonts w:cstheme="minorHAnsi"/>
        </w:rPr>
        <w:t>Liczba punktów w powyższym kryterium zostanie przyznana na podstawie oświadczenia Wykonawcy zawartego w ofercie.</w:t>
      </w:r>
    </w:p>
    <w:p w14:paraId="09DB63F5" w14:textId="77777777" w:rsidR="00C449B3" w:rsidRPr="00EE1A57" w:rsidRDefault="00C449B3" w:rsidP="00D04E92">
      <w:pPr>
        <w:pStyle w:val="Bezodstpw"/>
        <w:spacing w:line="276" w:lineRule="auto"/>
        <w:rPr>
          <w:rFonts w:cstheme="minorHAnsi"/>
        </w:rPr>
      </w:pPr>
      <w:r w:rsidRPr="00EE1A57">
        <w:rPr>
          <w:rFonts w:cstheme="minorHAnsi"/>
        </w:rPr>
        <w:t xml:space="preserve">Podane wartości oznaczają: </w:t>
      </w:r>
    </w:p>
    <w:p w14:paraId="4096733D" w14:textId="055F681C" w:rsidR="00C449B3" w:rsidRDefault="00C449B3" w:rsidP="00D04E92">
      <w:pPr>
        <w:pStyle w:val="Bezodstpw"/>
        <w:spacing w:line="276" w:lineRule="auto"/>
        <w:ind w:firstLine="708"/>
        <w:rPr>
          <w:rFonts w:cstheme="minorHAnsi"/>
        </w:rPr>
      </w:pPr>
      <w:r w:rsidRPr="00EE1A57">
        <w:rPr>
          <w:rFonts w:cstheme="minorHAnsi"/>
        </w:rPr>
        <w:t>Ti – liczba punktów dla oferty nr „i</w:t>
      </w:r>
      <w:r>
        <w:rPr>
          <w:rFonts w:cstheme="minorHAnsi"/>
        </w:rPr>
        <w:t>”</w:t>
      </w:r>
      <w:r w:rsidRPr="00EE1A57">
        <w:rPr>
          <w:rFonts w:cstheme="minorHAnsi"/>
        </w:rPr>
        <w:t xml:space="preserve"> w kryterium „Tryb „czuwania” i oszczędzania energii” w odniesieniu do urządzenia</w:t>
      </w:r>
    </w:p>
    <w:p w14:paraId="55DAFD1E" w14:textId="7531FFFD" w:rsidR="00C449B3" w:rsidRPr="00012E45" w:rsidRDefault="00C449B3" w:rsidP="00D04E92">
      <w:pPr>
        <w:pStyle w:val="Bezodstpw"/>
        <w:spacing w:line="276" w:lineRule="auto"/>
        <w:rPr>
          <w:rFonts w:cstheme="minorHAnsi"/>
        </w:rPr>
      </w:pPr>
      <w:r w:rsidRPr="003206EB">
        <w:rPr>
          <w:rFonts w:cstheme="minorHAnsi"/>
        </w:rPr>
        <w:t>Jeśli oferta wygra, to Oferent będzie zobligowany do dostarczenia dokumentacji potwierdzającej spełnienie kryterium, np. kartę katalogową, certyfikat, raport obrazujący zużycie energii lub inny dokument, z którego będzie wynikało powyższe.</w:t>
      </w:r>
    </w:p>
    <w:p w14:paraId="235A768F" w14:textId="77777777" w:rsidR="005F338B" w:rsidRPr="00012E45" w:rsidRDefault="005F338B" w:rsidP="00D04E92">
      <w:pPr>
        <w:pStyle w:val="Bezodstpw"/>
        <w:spacing w:line="276" w:lineRule="auto"/>
        <w:rPr>
          <w:rFonts w:cstheme="minorHAnsi"/>
          <w:color w:val="FF0000"/>
        </w:rPr>
      </w:pPr>
    </w:p>
    <w:p w14:paraId="03ADA378" w14:textId="77777777" w:rsidR="00AD672F" w:rsidRPr="00012E45" w:rsidRDefault="00AD672F" w:rsidP="00D04E92">
      <w:pPr>
        <w:pStyle w:val="Bezodstpw"/>
        <w:spacing w:line="276" w:lineRule="auto"/>
        <w:rPr>
          <w:rFonts w:cstheme="minorHAnsi"/>
          <w:b/>
          <w:bCs/>
        </w:rPr>
      </w:pPr>
      <w:r w:rsidRPr="00012E45">
        <w:rPr>
          <w:rFonts w:cstheme="minorHAnsi"/>
          <w:b/>
          <w:bCs/>
        </w:rPr>
        <w:t>Suma punktów S będąca podstawą wyboru oferty (max, 100 punktów = 100%) przyznana danemu Oferentowi będzie obliczona wg wzoru:</w:t>
      </w:r>
    </w:p>
    <w:p w14:paraId="3764E745" w14:textId="34E8B9B0" w:rsidR="00AD672F" w:rsidRPr="00012E45" w:rsidRDefault="00560C23" w:rsidP="00012E45">
      <w:pPr>
        <w:pStyle w:val="Bezodstpw"/>
        <w:spacing w:line="276" w:lineRule="auto"/>
        <w:rPr>
          <w:rFonts w:cstheme="minorHAnsi"/>
        </w:rPr>
      </w:pPr>
      <w:r w:rsidRPr="00012E45">
        <w:rPr>
          <w:rFonts w:cstheme="minorHAnsi"/>
          <w:noProof/>
        </w:rPr>
        <mc:AlternateContent>
          <mc:Choice Requires="wps">
            <w:drawing>
              <wp:anchor distT="0" distB="0" distL="114300" distR="114300" simplePos="0" relativeHeight="251659264" behindDoc="0" locked="0" layoutInCell="1" allowOverlap="1" wp14:anchorId="5F286A34" wp14:editId="7C9A8905">
                <wp:simplePos x="0" y="0"/>
                <wp:positionH relativeFrom="column">
                  <wp:posOffset>2105533</wp:posOffset>
                </wp:positionH>
                <wp:positionV relativeFrom="paragraph">
                  <wp:posOffset>133350</wp:posOffset>
                </wp:positionV>
                <wp:extent cx="1591056" cy="353568"/>
                <wp:effectExtent l="0" t="0" r="28575" b="27940"/>
                <wp:wrapNone/>
                <wp:docPr id="1879711054" name="Prostokąt 1"/>
                <wp:cNvGraphicFramePr/>
                <a:graphic xmlns:a="http://schemas.openxmlformats.org/drawingml/2006/main">
                  <a:graphicData uri="http://schemas.microsoft.com/office/word/2010/wordprocessingShape">
                    <wps:wsp>
                      <wps:cNvSpPr/>
                      <wps:spPr>
                        <a:xfrm>
                          <a:off x="0" y="0"/>
                          <a:ext cx="1591056" cy="353568"/>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6D98A4" id="Prostokąt 1" o:spid="_x0000_s1026" style="position:absolute;margin-left:165.8pt;margin-top:10.5pt;width:125.3pt;height:27.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MEZAIAAB4FAAAOAAAAZHJzL2Uyb0RvYy54bWysVFFP2zAQfp+0/2D5fSQplEFFiioQ0yQE&#10;1WDi2XXsJpLj885u0+7X7+ykKQK0h2kvju27++7uy3e+ut61hm0V+gZsyYuTnDNlJVSNXZf85/Pd&#10;lwvOfBC2EgasKvleeX49//zpqnMzNYEaTKWQEYj1s86VvA7BzbLMy1q1wp+AU5aMGrAVgY64zioU&#10;HaG3Jpvk+XnWAVYOQSrv6fa2N/J5wtdayfCotVeBmZJTbSGtmNZVXLP5lZitUbi6kUMZ4h+qaEVj&#10;KekIdSuCYBts3kG1jUTwoMOJhDYDrRupUg/UTZG/6eapFk6lXogc70aa/P+DlQ/bJ7dEoqFzfuZp&#10;G7vYaWzjl+pju0TWfiRL7QKTdFlML4t8es6ZJNvp9HR6fhHZzI7RDn34pqBlcVNypJ+ROBLbex96&#10;14NLTGbhrjEm3h9LSbuwNyo6GPtDadZUlHySgJJK1I1BthX0f4WUyoaiN9WiUv11Mc3z9KOptDEi&#10;FZoAI7KmxCP2ABAV+B67L3vwj6EqiWwMzv9WWB88RqTMYMMY3DYW8CMAQ10NmXv/A0k9NZGlFVT7&#10;JTKEXuLeybuGaL8XPiwFkqZJ/TSn4ZEWbaArOQw7zmrA3x/dR3+SGlk562hGSu5/bQQqzsx3SyK8&#10;LM7O4lClw9n064QO+Nqyem2xm/YG6DcV9CI4mbbRP5jDViO0LzTOi5iVTMJKyl1yGfBwuAn97NKD&#10;INVikdxokJwI9/bJyQgeWY2yet69CHSD9gKp9gEO8yRmbyTY+8ZIC4tNAN0kfR55HfimIUzCGR6M&#10;OOWvz8nr+KzN/wAAAP//AwBQSwMEFAAGAAgAAAAhAGJA97bfAAAACQEAAA8AAABkcnMvZG93bnJl&#10;di54bWxMj8tOwzAQRfdI/IM1SOyok1RN25BJVYEQGxZQ+AA3dpOIeBzZzgO+nmEFy9Ec3XtueVhs&#10;LybjQ+cIIV0lIAzVTnfUIHy8P93tQISoSKvekUH4MgEO1fVVqQrtZnoz0yk2gkMoFAqhjXEopAx1&#10;a6wKKzcY4t/Feasin76R2quZw20vsyTJpVUdcUOrBvPQmvrzNFoEv0yzfu72tKm/992jf2nG18sR&#10;8fZmOd6DiGaJfzD86rM6VOx0diPpIHqE9TrNGUXIUt7EwGaXZSDOCNt8C7Iq5f8F1Q8AAAD//wMA&#10;UEsBAi0AFAAGAAgAAAAhALaDOJL+AAAA4QEAABMAAAAAAAAAAAAAAAAAAAAAAFtDb250ZW50X1R5&#10;cGVzXS54bWxQSwECLQAUAAYACAAAACEAOP0h/9YAAACUAQAACwAAAAAAAAAAAAAAAAAvAQAAX3Jl&#10;bHMvLnJlbHNQSwECLQAUAAYACAAAACEA/z8jBGQCAAAeBQAADgAAAAAAAAAAAAAAAAAuAgAAZHJz&#10;L2Uyb0RvYy54bWxQSwECLQAUAAYACAAAACEAYkD3tt8AAAAJAQAADwAAAAAAAAAAAAAAAAC+BAAA&#10;ZHJzL2Rvd25yZXYueG1sUEsFBgAAAAAEAAQA8wAAAMoFAAAAAA==&#10;" filled="f" strokecolor="#0a121c [484]" strokeweight="2pt"/>
            </w:pict>
          </mc:Fallback>
        </mc:AlternateContent>
      </w:r>
    </w:p>
    <w:p w14:paraId="35091025" w14:textId="569DE299" w:rsidR="00AD672F" w:rsidRPr="00C449B3" w:rsidRDefault="00AD672F" w:rsidP="0026510D">
      <w:pPr>
        <w:pStyle w:val="Bezodstpw"/>
        <w:spacing w:line="276" w:lineRule="auto"/>
        <w:jc w:val="center"/>
        <w:rPr>
          <w:rFonts w:cstheme="minorHAnsi"/>
          <w:b/>
        </w:rPr>
      </w:pPr>
      <w:r w:rsidRPr="00012E45">
        <w:rPr>
          <w:rFonts w:cstheme="minorHAnsi"/>
          <w:b/>
        </w:rPr>
        <w:t>S = C</w:t>
      </w:r>
      <w:r w:rsidRPr="00012E45">
        <w:rPr>
          <w:rFonts w:cstheme="minorHAnsi"/>
          <w:b/>
          <w:vertAlign w:val="subscript"/>
        </w:rPr>
        <w:t>i</w:t>
      </w:r>
      <w:r w:rsidRPr="00012E45">
        <w:rPr>
          <w:rFonts w:cstheme="minorHAnsi"/>
          <w:b/>
        </w:rPr>
        <w:t xml:space="preserve"> + G</w:t>
      </w:r>
      <w:r w:rsidRPr="00012E45">
        <w:rPr>
          <w:rFonts w:cstheme="minorHAnsi"/>
          <w:b/>
          <w:vertAlign w:val="subscript"/>
        </w:rPr>
        <w:t>i</w:t>
      </w:r>
      <w:r w:rsidRPr="00012E45">
        <w:rPr>
          <w:rFonts w:cstheme="minorHAnsi"/>
          <w:b/>
        </w:rPr>
        <w:t xml:space="preserve"> + </w:t>
      </w:r>
      <w:r w:rsidR="00C449B3">
        <w:rPr>
          <w:rFonts w:cstheme="minorHAnsi"/>
          <w:b/>
        </w:rPr>
        <w:t>T</w:t>
      </w:r>
      <w:r w:rsidR="00C449B3" w:rsidRPr="00C449B3">
        <w:rPr>
          <w:rFonts w:cstheme="minorHAnsi"/>
          <w:b/>
          <w:vertAlign w:val="subscript"/>
        </w:rPr>
        <w:t>i</w:t>
      </w:r>
    </w:p>
    <w:p w14:paraId="5CE432B3" w14:textId="77777777" w:rsidR="00AD672F" w:rsidRPr="00012E45" w:rsidRDefault="00AD672F" w:rsidP="00012E45">
      <w:pPr>
        <w:pStyle w:val="Bezodstpw"/>
        <w:spacing w:line="276" w:lineRule="auto"/>
        <w:rPr>
          <w:rFonts w:cstheme="minorHAnsi"/>
          <w:color w:val="FF0000"/>
        </w:rPr>
      </w:pPr>
    </w:p>
    <w:p w14:paraId="3B8C8501" w14:textId="15C8B3EC" w:rsidR="00D05D84" w:rsidRPr="00012E45" w:rsidRDefault="00545B30" w:rsidP="00D04E92">
      <w:pPr>
        <w:pStyle w:val="Bezodstpw"/>
        <w:spacing w:line="276" w:lineRule="auto"/>
        <w:rPr>
          <w:rFonts w:cstheme="minorHAnsi"/>
        </w:rPr>
      </w:pPr>
      <w:r w:rsidRPr="00012E45">
        <w:rPr>
          <w:rFonts w:cstheme="minorHAnsi"/>
        </w:rPr>
        <w:t>Zamawiający po dokonaniu oceny i weryfikacji nadesłanych ofert zaproponuje Oferentowi, który przedstawił najkorzystniejszą ofertę, podpisanie umowy na realizację przedmiotu zamówienia.</w:t>
      </w:r>
    </w:p>
    <w:p w14:paraId="07958696" w14:textId="77777777" w:rsidR="0026510D" w:rsidRDefault="0026510D" w:rsidP="00D04E92">
      <w:pPr>
        <w:pStyle w:val="Bezodstpw"/>
        <w:spacing w:line="276" w:lineRule="auto"/>
        <w:rPr>
          <w:rFonts w:cstheme="minorHAnsi"/>
          <w:b/>
        </w:rPr>
      </w:pPr>
    </w:p>
    <w:p w14:paraId="18D75C4B" w14:textId="129ADB5B" w:rsidR="00B633BA" w:rsidRPr="00012E45" w:rsidRDefault="00442667" w:rsidP="00D04E92">
      <w:pPr>
        <w:pStyle w:val="Bezodstpw"/>
        <w:spacing w:line="276" w:lineRule="auto"/>
        <w:rPr>
          <w:rFonts w:cstheme="minorHAnsi"/>
          <w:b/>
        </w:rPr>
      </w:pPr>
      <w:r>
        <w:rPr>
          <w:rFonts w:cstheme="minorHAnsi"/>
          <w:b/>
        </w:rPr>
        <w:t>5</w:t>
      </w:r>
      <w:r w:rsidR="00B633BA" w:rsidRPr="00012E45">
        <w:rPr>
          <w:rFonts w:cstheme="minorHAnsi"/>
          <w:b/>
        </w:rPr>
        <w:t xml:space="preserve">. </w:t>
      </w:r>
      <w:r w:rsidR="00CE172E" w:rsidRPr="00012E45">
        <w:rPr>
          <w:rFonts w:cstheme="minorHAnsi"/>
          <w:b/>
        </w:rPr>
        <w:t>WARUNKI:</w:t>
      </w:r>
    </w:p>
    <w:p w14:paraId="18FC766D" w14:textId="696FD776" w:rsidR="00B633BA" w:rsidRPr="00012E45" w:rsidRDefault="00E20BD4" w:rsidP="00D04E92">
      <w:pPr>
        <w:pStyle w:val="Bezodstpw"/>
        <w:numPr>
          <w:ilvl w:val="0"/>
          <w:numId w:val="7"/>
        </w:numPr>
        <w:spacing w:line="276" w:lineRule="auto"/>
        <w:rPr>
          <w:rFonts w:cstheme="minorHAnsi"/>
        </w:rPr>
      </w:pPr>
      <w:r w:rsidRPr="00012E45">
        <w:rPr>
          <w:rFonts w:cstheme="minorHAnsi"/>
        </w:rPr>
        <w:t xml:space="preserve">Zamawiający zastrzega sobie możliwość anulacji/unieważnienia zapytania na każdym etapie, najpóźniej do momentu </w:t>
      </w:r>
      <w:r w:rsidR="005C1F6F" w:rsidRPr="00012E45">
        <w:rPr>
          <w:rFonts w:cstheme="minorHAnsi"/>
        </w:rPr>
        <w:t>podpisania umowy z</w:t>
      </w:r>
      <w:r w:rsidRPr="00012E45">
        <w:rPr>
          <w:rFonts w:cstheme="minorHAnsi"/>
        </w:rPr>
        <w:t xml:space="preserve"> Wykonaw</w:t>
      </w:r>
      <w:r w:rsidR="005C1F6F" w:rsidRPr="00012E45">
        <w:rPr>
          <w:rFonts w:cstheme="minorHAnsi"/>
        </w:rPr>
        <w:t>cą</w:t>
      </w:r>
      <w:r w:rsidRPr="00012E45">
        <w:rPr>
          <w:rFonts w:cstheme="minorHAnsi"/>
        </w:rPr>
        <w:t>, bez podania przyczyny anulacji.</w:t>
      </w:r>
    </w:p>
    <w:p w14:paraId="2857EA86" w14:textId="2451D7AC" w:rsidR="00E20BD4" w:rsidRPr="00012E45" w:rsidRDefault="00E20BD4" w:rsidP="00D04E92">
      <w:pPr>
        <w:pStyle w:val="Bezodstpw"/>
        <w:numPr>
          <w:ilvl w:val="0"/>
          <w:numId w:val="7"/>
        </w:numPr>
        <w:spacing w:line="276" w:lineRule="auto"/>
        <w:rPr>
          <w:rFonts w:cstheme="minorHAnsi"/>
        </w:rPr>
      </w:pPr>
      <w:r w:rsidRPr="00012E45">
        <w:rPr>
          <w:rFonts w:cstheme="minorHAnsi"/>
        </w:rPr>
        <w:t>Termin z</w:t>
      </w:r>
      <w:r w:rsidR="00AA3AFF" w:rsidRPr="00012E45">
        <w:rPr>
          <w:rFonts w:cstheme="minorHAnsi"/>
        </w:rPr>
        <w:t>w</w:t>
      </w:r>
      <w:r w:rsidR="00ED77EC" w:rsidRPr="00012E45">
        <w:rPr>
          <w:rFonts w:cstheme="minorHAnsi"/>
        </w:rPr>
        <w:t xml:space="preserve">iązania ofertą </w:t>
      </w:r>
      <w:r w:rsidR="00980BBE" w:rsidRPr="00012E45">
        <w:rPr>
          <w:rFonts w:cstheme="minorHAnsi"/>
        </w:rPr>
        <w:t xml:space="preserve">do </w:t>
      </w:r>
      <w:r w:rsidR="00E075A2">
        <w:rPr>
          <w:rFonts w:cstheme="minorHAnsi"/>
          <w:b/>
          <w:bCs/>
        </w:rPr>
        <w:t>20</w:t>
      </w:r>
      <w:r w:rsidR="00082ADA" w:rsidRPr="00D74643">
        <w:rPr>
          <w:rFonts w:cstheme="minorHAnsi"/>
          <w:b/>
          <w:bCs/>
        </w:rPr>
        <w:t>.</w:t>
      </w:r>
      <w:r w:rsidR="00D74643" w:rsidRPr="00D74643">
        <w:rPr>
          <w:rFonts w:cstheme="minorHAnsi"/>
          <w:b/>
          <w:bCs/>
        </w:rPr>
        <w:t>06.2026</w:t>
      </w:r>
    </w:p>
    <w:p w14:paraId="3FCDB271" w14:textId="1864F9CD" w:rsidR="00D2174E" w:rsidRPr="00012E45" w:rsidRDefault="00D2174E" w:rsidP="00D04E92">
      <w:pPr>
        <w:pStyle w:val="Bezodstpw"/>
        <w:numPr>
          <w:ilvl w:val="0"/>
          <w:numId w:val="7"/>
        </w:numPr>
        <w:spacing w:line="276" w:lineRule="auto"/>
        <w:rPr>
          <w:rFonts w:cstheme="minorHAnsi"/>
        </w:rPr>
      </w:pPr>
      <w:r w:rsidRPr="00012E45">
        <w:rPr>
          <w:rFonts w:cstheme="minorHAnsi"/>
        </w:rPr>
        <w:t>Zamawiający dopuszcza możliwość zlecenia części lub całości zamówienia podwykonawcom.</w:t>
      </w:r>
    </w:p>
    <w:p w14:paraId="6AB72861" w14:textId="77777777" w:rsidR="00D2174E" w:rsidRPr="00012E45" w:rsidRDefault="00D2174E" w:rsidP="00D04E92">
      <w:pPr>
        <w:pStyle w:val="Bezodstpw"/>
        <w:numPr>
          <w:ilvl w:val="0"/>
          <w:numId w:val="7"/>
        </w:numPr>
        <w:spacing w:line="276" w:lineRule="auto"/>
        <w:rPr>
          <w:rFonts w:cstheme="minorHAnsi"/>
        </w:rPr>
      </w:pPr>
      <w:r w:rsidRPr="00012E45">
        <w:rPr>
          <w:rFonts w:cstheme="minorHAnsi"/>
        </w:rPr>
        <w:t xml:space="preserve">Zamawiający nie dopuszcza możliwości złożenia ofert częściowych </w:t>
      </w:r>
    </w:p>
    <w:p w14:paraId="15E41BE7" w14:textId="505DCD45" w:rsidR="00D2174E" w:rsidRPr="00012E45" w:rsidRDefault="00D2174E" w:rsidP="00D04E92">
      <w:pPr>
        <w:pStyle w:val="Bezodstpw"/>
        <w:numPr>
          <w:ilvl w:val="0"/>
          <w:numId w:val="7"/>
        </w:numPr>
        <w:spacing w:line="276" w:lineRule="auto"/>
        <w:rPr>
          <w:rFonts w:cstheme="minorHAnsi"/>
        </w:rPr>
      </w:pPr>
      <w:r w:rsidRPr="00012E45">
        <w:rPr>
          <w:rFonts w:cstheme="minorHAnsi"/>
        </w:rPr>
        <w:t>Zamawiający nie dopuszcza możliwości złożenia oferty wariantowej.</w:t>
      </w:r>
    </w:p>
    <w:p w14:paraId="4FCCCFA0" w14:textId="0CB64908" w:rsidR="00E20BD4" w:rsidRPr="00012E45" w:rsidRDefault="00E20BD4" w:rsidP="00D04E92">
      <w:pPr>
        <w:pStyle w:val="Bezodstpw"/>
        <w:numPr>
          <w:ilvl w:val="0"/>
          <w:numId w:val="7"/>
        </w:numPr>
        <w:spacing w:line="276" w:lineRule="auto"/>
        <w:rPr>
          <w:rFonts w:cstheme="minorHAnsi"/>
        </w:rPr>
      </w:pPr>
      <w:r w:rsidRPr="00012E45">
        <w:rPr>
          <w:rFonts w:cstheme="minorHAnsi"/>
        </w:rPr>
        <w:t xml:space="preserve">Oferent przed </w:t>
      </w:r>
      <w:r w:rsidR="00EA43C0" w:rsidRPr="00012E45">
        <w:rPr>
          <w:rFonts w:cstheme="minorHAnsi"/>
        </w:rPr>
        <w:t>terminem składania ofert</w:t>
      </w:r>
      <w:r w:rsidRPr="00012E45">
        <w:rPr>
          <w:rFonts w:cstheme="minorHAnsi"/>
        </w:rPr>
        <w:t xml:space="preserve"> może zmienić lub wycofać swoją ofertę.</w:t>
      </w:r>
    </w:p>
    <w:p w14:paraId="19B671A5" w14:textId="48592D6B" w:rsidR="00951014" w:rsidRPr="00012E45" w:rsidRDefault="00951014" w:rsidP="00D04E92">
      <w:pPr>
        <w:pStyle w:val="Bezodstpw"/>
        <w:numPr>
          <w:ilvl w:val="0"/>
          <w:numId w:val="7"/>
        </w:numPr>
        <w:spacing w:line="276" w:lineRule="auto"/>
        <w:rPr>
          <w:rFonts w:cstheme="minorHAnsi"/>
        </w:rPr>
      </w:pPr>
      <w:r w:rsidRPr="00012E45">
        <w:rPr>
          <w:rFonts w:cstheme="minorHAnsi"/>
          <w:iCs/>
        </w:rPr>
        <w:t xml:space="preserve">Oferenci są uprawnieni do składania zapytań do treści niniejszego zapytania ofertowego </w:t>
      </w:r>
      <w:r w:rsidR="00D270AF" w:rsidRPr="00012E45">
        <w:rPr>
          <w:rFonts w:cstheme="minorHAnsi"/>
          <w:iCs/>
        </w:rPr>
        <w:t>poprzez portal Baza Konkurencyjności</w:t>
      </w:r>
      <w:r w:rsidRPr="00012E45">
        <w:rPr>
          <w:rFonts w:cstheme="minorHAnsi"/>
          <w:iCs/>
        </w:rPr>
        <w:t xml:space="preserve">. Zamawiający zastrzega sobie jednak prawo </w:t>
      </w:r>
      <w:r w:rsidRPr="00012E45">
        <w:rPr>
          <w:rFonts w:cstheme="minorHAnsi"/>
          <w:iCs/>
        </w:rPr>
        <w:lastRenderedPageBreak/>
        <w:t xml:space="preserve">nieudzielenia odpowiedzi na zadane przez oferenta pytania, jeśli wpłynęły one do Zamawiającego w ostatnim dniu </w:t>
      </w:r>
      <w:r w:rsidR="00EA43C0" w:rsidRPr="00012E45">
        <w:rPr>
          <w:rFonts w:cstheme="minorHAnsi"/>
          <w:iCs/>
        </w:rPr>
        <w:t>wyznaczonym na termin składania ofert</w:t>
      </w:r>
      <w:r w:rsidRPr="00012E45">
        <w:rPr>
          <w:rFonts w:cstheme="minorHAnsi"/>
          <w:iCs/>
        </w:rPr>
        <w:t>.</w:t>
      </w:r>
    </w:p>
    <w:p w14:paraId="4CCDEC5F" w14:textId="2AF05495" w:rsidR="00C10373" w:rsidRPr="00012E45" w:rsidRDefault="00C10373" w:rsidP="00D04E92">
      <w:pPr>
        <w:pStyle w:val="Bezodstpw"/>
        <w:numPr>
          <w:ilvl w:val="0"/>
          <w:numId w:val="7"/>
        </w:numPr>
        <w:spacing w:line="276" w:lineRule="auto"/>
        <w:rPr>
          <w:rFonts w:cstheme="minorHAnsi"/>
        </w:rPr>
      </w:pPr>
      <w:r w:rsidRPr="00012E45">
        <w:rPr>
          <w:rFonts w:cstheme="minorHAnsi"/>
          <w:iCs/>
        </w:rPr>
        <w:t>Zamawiający zastrzega sobie prawo do zmiany treści niniejszego zapytania. Jeśli zmiany będą mogły mieć wpływ na treść składanych ofert, Zamawiający przedłuży termin składania ofert.</w:t>
      </w:r>
    </w:p>
    <w:p w14:paraId="361CF1CD" w14:textId="77777777" w:rsidR="00B65577" w:rsidRPr="00012E45" w:rsidRDefault="00370774" w:rsidP="00D04E92">
      <w:pPr>
        <w:pStyle w:val="Akapitzlist"/>
        <w:numPr>
          <w:ilvl w:val="0"/>
          <w:numId w:val="7"/>
        </w:numPr>
        <w:rPr>
          <w:rFonts w:cstheme="minorHAnsi"/>
        </w:rPr>
      </w:pPr>
      <w:r w:rsidRPr="00012E45">
        <w:rPr>
          <w:rFonts w:cstheme="minorHAnsi"/>
        </w:rPr>
        <w:t>Zamawiający dopuszcza rozwiązanie równoważne i rozwiązania technologiczne o standardach nie gorszych od zaproponowanych w zapytaniu ofertowym, z takim zastrzeżeniem, że zaproponowane rozwiązania muszą spełniać założenia i być zaakceptowane przez Zamawiającego.</w:t>
      </w:r>
    </w:p>
    <w:p w14:paraId="6D7BA664" w14:textId="77777777" w:rsidR="00B65577" w:rsidRPr="00012E45" w:rsidRDefault="00370774" w:rsidP="00D04E92">
      <w:pPr>
        <w:pStyle w:val="Akapitzlist"/>
        <w:numPr>
          <w:ilvl w:val="0"/>
          <w:numId w:val="7"/>
        </w:numPr>
        <w:rPr>
          <w:rFonts w:cstheme="minorHAnsi"/>
        </w:rPr>
      </w:pPr>
      <w:r w:rsidRPr="00012E45">
        <w:rPr>
          <w:rFonts w:cstheme="minorHAnsi"/>
        </w:rPr>
        <w:t>Wszędzie tam, gdzie przy opisie przedmiotu zamówienia powołane są normy, aprobaty, specyfikacje techniczne, bądź wskazane są znaki towarowe, patenty lub źródło pochodzenia (nazwy producentów lub urządzeń), postanowienia te należy odczytywać jako przykładowe, a Wykonawca ma każdorazowo prawo zastosowania rozwiązania równoważnego.</w:t>
      </w:r>
    </w:p>
    <w:p w14:paraId="7FD76AFB" w14:textId="3B1BF328" w:rsidR="00636EBA" w:rsidRPr="005945A0" w:rsidRDefault="00370774" w:rsidP="00D04E92">
      <w:pPr>
        <w:pStyle w:val="Akapitzlist"/>
        <w:numPr>
          <w:ilvl w:val="0"/>
          <w:numId w:val="7"/>
        </w:numPr>
        <w:rPr>
          <w:rFonts w:cstheme="minorHAnsi"/>
        </w:rPr>
      </w:pPr>
      <w:r w:rsidRPr="00012E45">
        <w:rPr>
          <w:rFonts w:cstheme="minorHAnsi"/>
        </w:rPr>
        <w:t>Dla udowodni</w:t>
      </w:r>
      <w:r w:rsidR="0064358E" w:rsidRPr="00012E45">
        <w:rPr>
          <w:rFonts w:cstheme="minorHAnsi"/>
        </w:rPr>
        <w:t>enia Zamawiającemu równoważności zaproponowanego rozwiązania Wykonawca zobowiązany jest przedstawić Zamawiającemu dokumenty, które w sposób jednoznaczny wskażą, iż zaproponowane rozwiązanie jest rozwiązaniem równoważnym lub lepszym od opisanego w zapytaniu ofertowym</w:t>
      </w:r>
      <w:r w:rsidR="00CE172E" w:rsidRPr="00012E45">
        <w:rPr>
          <w:rFonts w:cstheme="minorHAnsi"/>
        </w:rPr>
        <w:t>.</w:t>
      </w:r>
    </w:p>
    <w:p w14:paraId="22B39939" w14:textId="59DDE0AA" w:rsidR="00B633BA" w:rsidRPr="00012E45" w:rsidRDefault="00442667" w:rsidP="00012E45">
      <w:pPr>
        <w:pStyle w:val="Bezodstpw"/>
        <w:spacing w:line="276" w:lineRule="auto"/>
        <w:rPr>
          <w:rFonts w:cstheme="minorHAnsi"/>
          <w:b/>
        </w:rPr>
      </w:pPr>
      <w:r>
        <w:rPr>
          <w:rFonts w:cstheme="minorHAnsi"/>
          <w:b/>
        </w:rPr>
        <w:t>6</w:t>
      </w:r>
      <w:r w:rsidR="00B633BA" w:rsidRPr="00012E45">
        <w:rPr>
          <w:rFonts w:cstheme="minorHAnsi"/>
          <w:b/>
        </w:rPr>
        <w:t>. MIEJSCE I TERMIN SKŁADANIA OFERT:</w:t>
      </w:r>
    </w:p>
    <w:p w14:paraId="5F09E889" w14:textId="08BFAF8E" w:rsidR="0064358E" w:rsidRPr="00012E45" w:rsidRDefault="0064358E" w:rsidP="00012E45">
      <w:pPr>
        <w:pStyle w:val="Bezodstpw"/>
        <w:numPr>
          <w:ilvl w:val="0"/>
          <w:numId w:val="9"/>
        </w:numPr>
        <w:spacing w:line="276" w:lineRule="auto"/>
        <w:rPr>
          <w:rFonts w:cstheme="minorHAnsi"/>
        </w:rPr>
      </w:pPr>
      <w:r w:rsidRPr="00012E45">
        <w:rPr>
          <w:rFonts w:cstheme="minorHAnsi"/>
        </w:rPr>
        <w:t xml:space="preserve">Oferta </w:t>
      </w:r>
      <w:r w:rsidR="00493219" w:rsidRPr="00012E45">
        <w:rPr>
          <w:rFonts w:cstheme="minorHAnsi"/>
        </w:rPr>
        <w:t>powinna</w:t>
      </w:r>
      <w:r w:rsidRPr="00012E45">
        <w:rPr>
          <w:rFonts w:cstheme="minorHAnsi"/>
        </w:rPr>
        <w:t xml:space="preserve"> zost</w:t>
      </w:r>
      <w:r w:rsidR="00CE172E" w:rsidRPr="00012E45">
        <w:rPr>
          <w:rFonts w:cstheme="minorHAnsi"/>
        </w:rPr>
        <w:t xml:space="preserve">ać dostarczona za pośrednictwem </w:t>
      </w:r>
      <w:r w:rsidR="00B833F3" w:rsidRPr="00012E45">
        <w:rPr>
          <w:rFonts w:cstheme="minorHAnsi"/>
        </w:rPr>
        <w:t>Bazy Konkurencyjności (</w:t>
      </w:r>
      <w:hyperlink r:id="rId9" w:history="1">
        <w:r w:rsidR="00EC6E56" w:rsidRPr="00012E45">
          <w:rPr>
            <w:rStyle w:val="Hipercze"/>
            <w:rFonts w:cstheme="minorHAnsi"/>
          </w:rPr>
          <w:t>https://bazakonkurencyjnosci.funduszeeuropejskie.gov.pl/</w:t>
        </w:r>
      </w:hyperlink>
      <w:r w:rsidR="00EC6E56" w:rsidRPr="00012E45">
        <w:rPr>
          <w:rFonts w:cstheme="minorHAnsi"/>
        </w:rPr>
        <w:t xml:space="preserve"> </w:t>
      </w:r>
    </w:p>
    <w:p w14:paraId="4E0D5D4E" w14:textId="20450259" w:rsidR="0064358E" w:rsidRPr="0023653C" w:rsidRDefault="0064358E" w:rsidP="00012E45">
      <w:pPr>
        <w:pStyle w:val="Bezodstpw"/>
        <w:numPr>
          <w:ilvl w:val="0"/>
          <w:numId w:val="9"/>
        </w:numPr>
        <w:spacing w:line="276" w:lineRule="auto"/>
        <w:rPr>
          <w:rFonts w:cstheme="minorHAnsi"/>
        </w:rPr>
      </w:pPr>
      <w:r w:rsidRPr="0023653C">
        <w:rPr>
          <w:rFonts w:cstheme="minorHAnsi"/>
        </w:rPr>
        <w:t xml:space="preserve">Oferty należy składać do dnia: </w:t>
      </w:r>
      <w:r w:rsidR="00D74643" w:rsidRPr="00D74643">
        <w:rPr>
          <w:rFonts w:cstheme="minorHAnsi"/>
          <w:b/>
          <w:bCs/>
        </w:rPr>
        <w:t>06.05</w:t>
      </w:r>
      <w:r w:rsidR="00705BA8" w:rsidRPr="00D74643">
        <w:rPr>
          <w:rFonts w:cstheme="minorHAnsi"/>
          <w:b/>
          <w:bCs/>
        </w:rPr>
        <w:t>.</w:t>
      </w:r>
      <w:r w:rsidR="00D74643" w:rsidRPr="00D74643">
        <w:rPr>
          <w:rFonts w:cstheme="minorHAnsi"/>
          <w:b/>
          <w:bCs/>
        </w:rPr>
        <w:t>2026</w:t>
      </w:r>
    </w:p>
    <w:p w14:paraId="71C1654E" w14:textId="167E04E0" w:rsidR="00F518EF" w:rsidRPr="00012E45" w:rsidRDefault="00F518EF" w:rsidP="00012E45">
      <w:pPr>
        <w:pStyle w:val="Bezodstpw"/>
        <w:numPr>
          <w:ilvl w:val="0"/>
          <w:numId w:val="9"/>
        </w:numPr>
        <w:spacing w:line="276" w:lineRule="auto"/>
        <w:rPr>
          <w:rFonts w:cstheme="minorHAnsi"/>
        </w:rPr>
      </w:pPr>
      <w:r w:rsidRPr="00012E45">
        <w:rPr>
          <w:rFonts w:cstheme="minorHAnsi"/>
        </w:rPr>
        <w:t>Oferty złożone</w:t>
      </w:r>
      <w:r w:rsidR="00C65490" w:rsidRPr="00012E45">
        <w:rPr>
          <w:rFonts w:cstheme="minorHAnsi"/>
        </w:rPr>
        <w:t xml:space="preserve"> po terminie wskazanym w pkt. </w:t>
      </w:r>
      <w:r w:rsidR="00C10373" w:rsidRPr="00012E45">
        <w:rPr>
          <w:rFonts w:cstheme="minorHAnsi"/>
        </w:rPr>
        <w:t>B</w:t>
      </w:r>
      <w:r w:rsidRPr="00012E45">
        <w:rPr>
          <w:rFonts w:cstheme="minorHAnsi"/>
        </w:rPr>
        <w:t>) nie będą rozpatrywane.</w:t>
      </w:r>
    </w:p>
    <w:p w14:paraId="235857BA" w14:textId="4E88B3E7" w:rsidR="00B33DE6" w:rsidRPr="00012E45" w:rsidRDefault="00B33DE6" w:rsidP="00012E45">
      <w:pPr>
        <w:pStyle w:val="Bezodstpw"/>
        <w:numPr>
          <w:ilvl w:val="0"/>
          <w:numId w:val="9"/>
        </w:numPr>
        <w:spacing w:line="276" w:lineRule="auto"/>
        <w:rPr>
          <w:rFonts w:cstheme="minorHAnsi"/>
        </w:rPr>
      </w:pPr>
      <w:r w:rsidRPr="00012E45">
        <w:rPr>
          <w:rFonts w:cstheme="minorHAnsi"/>
        </w:rPr>
        <w:t xml:space="preserve">Rozstrzygnięcie niniejszego postępowania zostanie opublikowane na stronie internetowej: </w:t>
      </w:r>
      <w:hyperlink r:id="rId10" w:history="1">
        <w:r w:rsidR="00B82908" w:rsidRPr="00012E45">
          <w:rPr>
            <w:rStyle w:val="Hipercze"/>
            <w:rFonts w:cstheme="minorHAnsi"/>
          </w:rPr>
          <w:t>https://bazakonkurencyjnosci.funduszeeuropejskie.gov.pl/</w:t>
        </w:r>
      </w:hyperlink>
      <w:r w:rsidRPr="00012E45">
        <w:rPr>
          <w:rFonts w:cstheme="minorHAnsi"/>
        </w:rPr>
        <w:t xml:space="preserve"> </w:t>
      </w:r>
    </w:p>
    <w:p w14:paraId="57174D1C" w14:textId="77777777" w:rsidR="00195A62" w:rsidRPr="00012E45" w:rsidRDefault="00195A62" w:rsidP="00012E45">
      <w:pPr>
        <w:pStyle w:val="Bezodstpw"/>
        <w:spacing w:line="276" w:lineRule="auto"/>
        <w:rPr>
          <w:rFonts w:cstheme="minorHAnsi"/>
        </w:rPr>
      </w:pPr>
    </w:p>
    <w:p w14:paraId="6162BCA9" w14:textId="25DA078D" w:rsidR="00D2174E" w:rsidRPr="00012E45" w:rsidRDefault="00442667" w:rsidP="00012E45">
      <w:pPr>
        <w:pStyle w:val="Bezodstpw"/>
        <w:spacing w:line="276" w:lineRule="auto"/>
        <w:rPr>
          <w:rFonts w:cstheme="minorHAnsi"/>
          <w:b/>
        </w:rPr>
      </w:pPr>
      <w:r>
        <w:rPr>
          <w:rFonts w:cstheme="minorHAnsi"/>
          <w:b/>
        </w:rPr>
        <w:t>7</w:t>
      </w:r>
      <w:r w:rsidR="00B633BA" w:rsidRPr="00012E45">
        <w:rPr>
          <w:rFonts w:cstheme="minorHAnsi"/>
          <w:b/>
        </w:rPr>
        <w:t xml:space="preserve">. </w:t>
      </w:r>
      <w:r w:rsidR="00D2174E" w:rsidRPr="00012E45">
        <w:rPr>
          <w:rFonts w:cstheme="minorHAnsi"/>
          <w:b/>
        </w:rPr>
        <w:t>DOPUSZCZALNE ISTOTNE ZMIANY POSTANOWIEŃ UMOWY</w:t>
      </w:r>
      <w:r w:rsidR="00800508" w:rsidRPr="00012E45">
        <w:rPr>
          <w:rFonts w:cstheme="minorHAnsi"/>
          <w:b/>
        </w:rPr>
        <w:t>:</w:t>
      </w:r>
    </w:p>
    <w:p w14:paraId="15FEB210" w14:textId="77777777" w:rsidR="002D430E" w:rsidRPr="00012E45" w:rsidRDefault="002D430E" w:rsidP="00012E45">
      <w:pPr>
        <w:pStyle w:val="Akapitzlist"/>
        <w:numPr>
          <w:ilvl w:val="0"/>
          <w:numId w:val="34"/>
        </w:numPr>
        <w:rPr>
          <w:rFonts w:cstheme="minorHAnsi"/>
        </w:rPr>
      </w:pPr>
      <w:r w:rsidRPr="00012E45">
        <w:rPr>
          <w:rFonts w:cstheme="minorHAnsi"/>
        </w:rPr>
        <w:t xml:space="preserve">Zamawiający zastrzega możliwość zmiany umowy z Wykonawcą </w:t>
      </w:r>
      <w:r w:rsidRPr="00012E45">
        <w:rPr>
          <w:rFonts w:cstheme="minorHAnsi"/>
          <w:b/>
          <w:bCs/>
        </w:rPr>
        <w:t>w zakresie terminu realizacji</w:t>
      </w:r>
      <w:r w:rsidRPr="00012E45">
        <w:rPr>
          <w:rFonts w:cstheme="minorHAnsi"/>
        </w:rPr>
        <w:t xml:space="preserve"> w przypadku, gdy dotrzymanie pierwotnego terminu realizacji umowy jest niemożliwe i wynika z napotkania przez Wykonawcę lub Zamawiającego okoliczności, co do których zachodzi co najmniej jedna z przesłanek wskazanych w punktach poniżej:</w:t>
      </w:r>
    </w:p>
    <w:p w14:paraId="6701C0E3" w14:textId="77777777" w:rsidR="002D430E" w:rsidRPr="00012E45" w:rsidRDefault="002D430E" w:rsidP="00012E45">
      <w:pPr>
        <w:pStyle w:val="Akapitzlist"/>
        <w:numPr>
          <w:ilvl w:val="0"/>
          <w:numId w:val="21"/>
        </w:numPr>
        <w:rPr>
          <w:rFonts w:cstheme="minorHAnsi"/>
        </w:rPr>
      </w:pPr>
      <w:r w:rsidRPr="00012E45">
        <w:rPr>
          <w:rFonts w:cstheme="minorHAnsi"/>
        </w:rPr>
        <w:t>Zjawiska losowe i/lub niezależne od Zamawiającego/Wykonawcy: zjawiska wywołane siłami natury (takie jak: wichury, silne wiatry, ulewy, obfite deszcze, intensywne opady śniegu, lawiny, gradobicia, powodzie, trzęsienia ziemi), pożary, eksplozje, katastrofy, awarie, wypadki, kradzieże, dewastacje uniemożliwiające lub utrudniające realizację Umowy lub jej części.</w:t>
      </w:r>
    </w:p>
    <w:p w14:paraId="4951C3B1" w14:textId="77777777" w:rsidR="002D430E" w:rsidRPr="00012E45" w:rsidRDefault="002D430E" w:rsidP="00012E45">
      <w:pPr>
        <w:pStyle w:val="Akapitzlist"/>
        <w:numPr>
          <w:ilvl w:val="0"/>
          <w:numId w:val="21"/>
        </w:numPr>
        <w:rPr>
          <w:rFonts w:cstheme="minorHAnsi"/>
        </w:rPr>
      </w:pPr>
      <w:r w:rsidRPr="00012E45">
        <w:rPr>
          <w:rFonts w:cstheme="minorHAnsi"/>
        </w:rPr>
        <w:t>Zdarzenia wykraczające poza normalne warunki życia gospodarczego i społecznego: konflikty zbrojne, stany nadzwyczajne [definicja stanów nadzwyczajnych: stany wojenne, stany wyjątkowe, stany klęski żywiołowej], stany epidemii.</w:t>
      </w:r>
    </w:p>
    <w:p w14:paraId="60CD4779" w14:textId="77777777" w:rsidR="002D430E" w:rsidRPr="00012E45" w:rsidRDefault="002D430E" w:rsidP="00012E45">
      <w:pPr>
        <w:pStyle w:val="Akapitzlist"/>
        <w:numPr>
          <w:ilvl w:val="0"/>
          <w:numId w:val="21"/>
        </w:numPr>
        <w:rPr>
          <w:rFonts w:cstheme="minorHAnsi"/>
        </w:rPr>
      </w:pPr>
      <w:r w:rsidRPr="00012E45">
        <w:rPr>
          <w:rFonts w:cstheme="minorHAnsi"/>
        </w:rPr>
        <w:t>Długofalowe skutki wywołane pandemią Covid-19 na świecie (wg WHO).</w:t>
      </w:r>
    </w:p>
    <w:p w14:paraId="3E3BD58F" w14:textId="77777777" w:rsidR="002D430E" w:rsidRPr="00012E45" w:rsidRDefault="002D430E" w:rsidP="00012E45">
      <w:pPr>
        <w:pStyle w:val="Akapitzlist"/>
        <w:numPr>
          <w:ilvl w:val="0"/>
          <w:numId w:val="21"/>
        </w:numPr>
        <w:rPr>
          <w:rFonts w:cstheme="minorHAnsi"/>
        </w:rPr>
      </w:pPr>
      <w:r w:rsidRPr="00012E45">
        <w:rPr>
          <w:rFonts w:cstheme="minorHAnsi"/>
        </w:rPr>
        <w:t>Opóźnienia leżące po stronie Zamawiającego, związane z pracami koniecznymi do prawidłowego odbioru (przyjęcia) przedmiotu umowy.</w:t>
      </w:r>
    </w:p>
    <w:p w14:paraId="187C984F" w14:textId="77777777" w:rsidR="002D430E" w:rsidRPr="00012E45" w:rsidRDefault="002D430E" w:rsidP="00012E45">
      <w:pPr>
        <w:pStyle w:val="Akapitzlist"/>
        <w:numPr>
          <w:ilvl w:val="0"/>
          <w:numId w:val="21"/>
        </w:numPr>
        <w:rPr>
          <w:rFonts w:cstheme="minorHAnsi"/>
        </w:rPr>
      </w:pPr>
      <w:bookmarkStart w:id="0" w:name="_Hlk131667991"/>
      <w:r w:rsidRPr="00012E45">
        <w:rPr>
          <w:rFonts w:cstheme="minorHAnsi"/>
        </w:rPr>
        <w:t>Problemy związane z łańcuchem dostaw części lub komponentów lub danego urządzenia. Łańcuch dostaw rozumiany jako dostawa od podwykonawców oraz transport do miejsca docelowego.</w:t>
      </w:r>
    </w:p>
    <w:p w14:paraId="7EEBBB81" w14:textId="77777777" w:rsidR="002D430E" w:rsidRPr="00012E45" w:rsidRDefault="002D430E" w:rsidP="00012E45">
      <w:pPr>
        <w:pStyle w:val="Akapitzlist"/>
        <w:numPr>
          <w:ilvl w:val="0"/>
          <w:numId w:val="21"/>
        </w:numPr>
        <w:rPr>
          <w:rFonts w:cstheme="minorHAnsi"/>
        </w:rPr>
      </w:pPr>
      <w:r w:rsidRPr="00012E45">
        <w:rPr>
          <w:rFonts w:cstheme="minorHAnsi"/>
        </w:rPr>
        <w:t>Zlecenie Wykonawcy do wykonania prac nieobjętych pierwotnym zakresem Umowy</w:t>
      </w:r>
    </w:p>
    <w:p w14:paraId="75636B02" w14:textId="77777777" w:rsidR="002D430E" w:rsidRPr="00012E45" w:rsidRDefault="002D430E" w:rsidP="00012E45">
      <w:pPr>
        <w:pStyle w:val="Akapitzlist"/>
        <w:numPr>
          <w:ilvl w:val="0"/>
          <w:numId w:val="21"/>
        </w:numPr>
        <w:rPr>
          <w:rFonts w:cstheme="minorHAnsi"/>
        </w:rPr>
      </w:pPr>
      <w:r w:rsidRPr="00012E45">
        <w:rPr>
          <w:rFonts w:cstheme="minorHAnsi"/>
        </w:rPr>
        <w:lastRenderedPageBreak/>
        <w:t>Przerw wynikających z działań osób trzecich (w tym również organów administracji, władz państwowych i innych)</w:t>
      </w:r>
    </w:p>
    <w:p w14:paraId="020D2C4F" w14:textId="77777777" w:rsidR="002D430E" w:rsidRPr="00012E45" w:rsidRDefault="002D430E" w:rsidP="00012E45">
      <w:pPr>
        <w:pStyle w:val="Akapitzlist"/>
        <w:numPr>
          <w:ilvl w:val="0"/>
          <w:numId w:val="21"/>
        </w:numPr>
        <w:rPr>
          <w:rFonts w:cstheme="minorHAnsi"/>
        </w:rPr>
      </w:pPr>
      <w:r w:rsidRPr="00012E45">
        <w:rPr>
          <w:rFonts w:cstheme="minorHAnsi"/>
        </w:rPr>
        <w:t>Opóźnień w działaniach organów administracyjnych, których działania są niezbędne dla realizacji Umowy</w:t>
      </w:r>
    </w:p>
    <w:p w14:paraId="4E697A7C" w14:textId="77777777" w:rsidR="002D430E" w:rsidRPr="00012E45" w:rsidRDefault="002D430E" w:rsidP="00012E45">
      <w:pPr>
        <w:pStyle w:val="Akapitzlist"/>
        <w:numPr>
          <w:ilvl w:val="0"/>
          <w:numId w:val="21"/>
        </w:numPr>
        <w:rPr>
          <w:rFonts w:cstheme="minorHAnsi"/>
        </w:rPr>
      </w:pPr>
      <w:r w:rsidRPr="00012E45">
        <w:rPr>
          <w:rFonts w:cstheme="minorHAnsi"/>
        </w:rPr>
        <w:t>Zmian przepisów mających znaczenie dla realizacji Umowy</w:t>
      </w:r>
    </w:p>
    <w:p w14:paraId="3F8CD232" w14:textId="77777777" w:rsidR="002D430E" w:rsidRPr="00012E45" w:rsidRDefault="002D430E" w:rsidP="00012E45">
      <w:pPr>
        <w:pStyle w:val="Akapitzlist"/>
        <w:numPr>
          <w:ilvl w:val="0"/>
          <w:numId w:val="21"/>
        </w:numPr>
        <w:rPr>
          <w:rFonts w:cstheme="minorHAnsi"/>
        </w:rPr>
      </w:pPr>
      <w:r w:rsidRPr="00012E45">
        <w:rPr>
          <w:rFonts w:cstheme="minorHAnsi"/>
        </w:rPr>
        <w:t>Konieczności uwzględnienia zaleceń służb, inspekcji, straży, organów, jeżeli nie wynikają one z przyczyn zależnych od Wykonawcy (w szczególności z nienależytej realizacji Umowy)</w:t>
      </w:r>
    </w:p>
    <w:bookmarkEnd w:id="0"/>
    <w:p w14:paraId="6204B34E" w14:textId="36494851" w:rsidR="002D430E" w:rsidRPr="00012E45" w:rsidRDefault="002D430E" w:rsidP="00012E45">
      <w:pPr>
        <w:pStyle w:val="Akapitzlist"/>
        <w:rPr>
          <w:rFonts w:cstheme="minorHAnsi"/>
        </w:rPr>
      </w:pPr>
      <w:r w:rsidRPr="00012E45">
        <w:rPr>
          <w:rFonts w:cstheme="minorHAnsi"/>
        </w:rPr>
        <w:t>W każdym z wyżej wymienionych przypadków możliwa jest zmiana terminu realizacji umowy, tak aby umożliwić prawidłową realizację zamówienia. Wydłużenie terminu realizacji Umowy nie powoduje zwiększenia wynagrodzenia Wykonawcy, a wszelkie koszty mogące wyniknąć z</w:t>
      </w:r>
      <w:r w:rsidR="00B30608" w:rsidRPr="00012E45">
        <w:rPr>
          <w:rFonts w:cstheme="minorHAnsi"/>
        </w:rPr>
        <w:t> </w:t>
      </w:r>
      <w:r w:rsidRPr="00012E45">
        <w:rPr>
          <w:rFonts w:cstheme="minorHAnsi"/>
        </w:rPr>
        <w:t>takiego wydłużenia powinny być wkalkulowane w cenę oferty.</w:t>
      </w:r>
    </w:p>
    <w:p w14:paraId="695FA182" w14:textId="1AA3F0CB" w:rsidR="002D430E" w:rsidRPr="00012E45" w:rsidRDefault="002D430E" w:rsidP="00012E45">
      <w:pPr>
        <w:pStyle w:val="Akapitzlist"/>
        <w:numPr>
          <w:ilvl w:val="0"/>
          <w:numId w:val="34"/>
        </w:numPr>
        <w:rPr>
          <w:rFonts w:cstheme="minorHAnsi"/>
        </w:rPr>
      </w:pPr>
      <w:r w:rsidRPr="00012E45">
        <w:rPr>
          <w:rFonts w:cstheme="minorHAnsi"/>
        </w:rPr>
        <w:t>W przypadku wystąpienia powyższych okoliczności, w zakresie mającym wpływ na przebieg realizacji zamówienia, termin wykonania umowy może ulec odpowiedniemu przedłużeniu o</w:t>
      </w:r>
      <w:r w:rsidR="00B30608" w:rsidRPr="00012E45">
        <w:rPr>
          <w:rFonts w:cstheme="minorHAnsi"/>
        </w:rPr>
        <w:t> </w:t>
      </w:r>
      <w:r w:rsidRPr="00012E45">
        <w:rPr>
          <w:rFonts w:cstheme="minorHAnsi"/>
        </w:rPr>
        <w:t>czas niezbędny do zakończenia wykonania przedmiotu umowy w sposób należyty.</w:t>
      </w:r>
    </w:p>
    <w:p w14:paraId="3D0766AB" w14:textId="77777777" w:rsidR="002D430E" w:rsidRPr="00012E45" w:rsidRDefault="002D430E" w:rsidP="00012E45">
      <w:pPr>
        <w:pStyle w:val="Akapitzlist"/>
        <w:numPr>
          <w:ilvl w:val="0"/>
          <w:numId w:val="34"/>
        </w:numPr>
        <w:rPr>
          <w:rFonts w:cstheme="minorHAnsi"/>
        </w:rPr>
      </w:pPr>
      <w:r w:rsidRPr="00012E45">
        <w:rPr>
          <w:rFonts w:cstheme="minorHAnsi"/>
        </w:rPr>
        <w:t xml:space="preserve">Zamawiający dopuszcza możliwość </w:t>
      </w:r>
      <w:r w:rsidRPr="00012E45">
        <w:rPr>
          <w:rFonts w:cstheme="minorHAnsi"/>
          <w:b/>
          <w:bCs/>
        </w:rPr>
        <w:t>zmiany jakości lub innych parametrów materiałów lub urządzeń</w:t>
      </w:r>
      <w:r w:rsidRPr="00012E45">
        <w:rPr>
          <w:rFonts w:cstheme="minorHAnsi"/>
        </w:rPr>
        <w:t>, na wniosek Wykonawcy, dotyczący rozwiązań równoważnych w stosunku do materiałów lub urządzeń opisanych w zapytaniu ofertowym, przy zachowaniu minimalnych parametrów wymaganych w zapytaniu ofertowym. Rozwiązania równoważne mogą zostać wprowadzone w przypadku, gdy:</w:t>
      </w:r>
    </w:p>
    <w:p w14:paraId="5FFA821D" w14:textId="625559FB" w:rsidR="002D430E" w:rsidRPr="00012E45" w:rsidRDefault="002D430E" w:rsidP="00012E45">
      <w:pPr>
        <w:pStyle w:val="Akapitzlist"/>
        <w:numPr>
          <w:ilvl w:val="1"/>
          <w:numId w:val="34"/>
        </w:numPr>
        <w:rPr>
          <w:rFonts w:cstheme="minorHAnsi"/>
        </w:rPr>
      </w:pPr>
      <w:r w:rsidRPr="00012E45">
        <w:rPr>
          <w:rFonts w:cstheme="minorHAnsi"/>
        </w:rPr>
        <w:t>przedmiot Umowy może uzyskać lepszą jakość w stosunku do przewidzianej w</w:t>
      </w:r>
      <w:r w:rsidR="00B30608" w:rsidRPr="00012E45">
        <w:rPr>
          <w:rFonts w:cstheme="minorHAnsi"/>
        </w:rPr>
        <w:t> </w:t>
      </w:r>
      <w:r w:rsidRPr="00012E45">
        <w:rPr>
          <w:rFonts w:cstheme="minorHAnsi"/>
        </w:rPr>
        <w:t>zapytaniu ofertowym</w:t>
      </w:r>
    </w:p>
    <w:p w14:paraId="285E8421" w14:textId="77777777" w:rsidR="002D430E" w:rsidRPr="00012E45" w:rsidRDefault="002D430E" w:rsidP="00012E45">
      <w:pPr>
        <w:pStyle w:val="Akapitzlist"/>
        <w:numPr>
          <w:ilvl w:val="1"/>
          <w:numId w:val="34"/>
        </w:numPr>
        <w:rPr>
          <w:rFonts w:cstheme="minorHAnsi"/>
        </w:rPr>
      </w:pPr>
      <w:r w:rsidRPr="00012E45">
        <w:rPr>
          <w:rFonts w:cstheme="minorHAnsi"/>
        </w:rPr>
        <w:t>przedmiot Umowy może zostać zrealizowany szybciej niż przewiduje to zapytanie ofertowe</w:t>
      </w:r>
    </w:p>
    <w:p w14:paraId="4CFFA78D" w14:textId="77777777" w:rsidR="002D430E" w:rsidRPr="00012E45" w:rsidRDefault="002D430E" w:rsidP="00012E45">
      <w:pPr>
        <w:pStyle w:val="Akapitzlist"/>
        <w:numPr>
          <w:ilvl w:val="1"/>
          <w:numId w:val="34"/>
        </w:numPr>
        <w:rPr>
          <w:rFonts w:cstheme="minorHAnsi"/>
        </w:rPr>
      </w:pPr>
      <w:r w:rsidRPr="00012E45">
        <w:rPr>
          <w:rFonts w:cstheme="minorHAnsi"/>
        </w:rPr>
        <w:t>przedmiot Umowy może zostać zrealizowany taniej niż przewidziano w ofercie lub zaproponowane rozwiązania równoważne pozwalają na obniżenie kosztów eksploatacji lub kosztów innego etapu cyklu życia przedmiotu Umowy</w:t>
      </w:r>
    </w:p>
    <w:p w14:paraId="4D4FA9C0" w14:textId="1D599F17" w:rsidR="002D430E" w:rsidRPr="00012E45" w:rsidRDefault="002D430E" w:rsidP="00012E45">
      <w:pPr>
        <w:pStyle w:val="Akapitzlist"/>
        <w:numPr>
          <w:ilvl w:val="1"/>
          <w:numId w:val="34"/>
        </w:numPr>
        <w:spacing w:after="0"/>
        <w:rPr>
          <w:rFonts w:cstheme="minorHAnsi"/>
        </w:rPr>
      </w:pPr>
      <w:r w:rsidRPr="00012E45">
        <w:rPr>
          <w:rFonts w:cstheme="minorHAnsi"/>
        </w:rPr>
        <w:t>zaprzestano produkcji materiałów lub urządzeń przewidzianych w ofercie (wyłącznie w tym wypadku możliwe jest odstępstwo od minimalnych parametrów wskazanych w</w:t>
      </w:r>
      <w:r w:rsidR="00B30608" w:rsidRPr="00012E45">
        <w:rPr>
          <w:rFonts w:cstheme="minorHAnsi"/>
        </w:rPr>
        <w:t> </w:t>
      </w:r>
      <w:r w:rsidRPr="00012E45">
        <w:rPr>
          <w:rFonts w:cstheme="minorHAnsi"/>
        </w:rPr>
        <w:t>zapytaniu ofertowym – pod warunkiem, że parametry nowego materiału lub urządzenia nie odbiegają znacznie od pierwotnych parametrów)</w:t>
      </w:r>
      <w:r w:rsidR="009B58EC" w:rsidRPr="00012E45">
        <w:rPr>
          <w:rFonts w:cstheme="minorHAnsi"/>
        </w:rPr>
        <w:t xml:space="preserve"> </w:t>
      </w:r>
      <w:r w:rsidRPr="00012E45">
        <w:rPr>
          <w:rFonts w:cstheme="minorHAnsi"/>
        </w:rPr>
        <w:t>za uprzednią pisemną zgodą projektanta sprawującego nadzór autorski oraz uzyskaniem uprzedniej pisemnej zgody Zamawiającego.</w:t>
      </w:r>
    </w:p>
    <w:p w14:paraId="09856EAD" w14:textId="26A19963" w:rsidR="002D430E" w:rsidRPr="00012E45" w:rsidRDefault="002D430E" w:rsidP="00012E45">
      <w:pPr>
        <w:rPr>
          <w:rFonts w:cstheme="minorHAnsi"/>
        </w:rPr>
      </w:pPr>
      <w:r w:rsidRPr="00012E45">
        <w:rPr>
          <w:rFonts w:cstheme="minorHAnsi"/>
        </w:rPr>
        <w:t>Zmiany, o których mowa powyżej wymagają formy pisemnej w postaci aneksu do Umowy.</w:t>
      </w:r>
      <w:r w:rsidR="00633576" w:rsidRPr="00012E45">
        <w:rPr>
          <w:rFonts w:cstheme="minorHAnsi"/>
        </w:rPr>
        <w:t xml:space="preserve"> </w:t>
      </w:r>
      <w:r w:rsidRPr="00012E45">
        <w:rPr>
          <w:rFonts w:cstheme="minorHAnsi"/>
        </w:rPr>
        <w:t>Zamawiający uprawniony jest do wprowadzenia zmian, o których mowa powyżej, jednocześnie Zamawiający nie jest zobowiązany do ich wprowadzenia i katalog powyższy nie daje Wykonawcy uprawnienia do żądania od Zamawiającego wprowadzenia którejkolwiek ze zmian.</w:t>
      </w:r>
    </w:p>
    <w:p w14:paraId="6029D48C" w14:textId="38606219" w:rsidR="00B633BA" w:rsidRPr="00012E45" w:rsidRDefault="00442667" w:rsidP="00D04E92">
      <w:pPr>
        <w:pStyle w:val="Bezodstpw"/>
        <w:spacing w:line="276" w:lineRule="auto"/>
        <w:rPr>
          <w:rFonts w:cstheme="minorHAnsi"/>
          <w:b/>
        </w:rPr>
      </w:pPr>
      <w:r>
        <w:rPr>
          <w:rFonts w:cstheme="minorHAnsi"/>
          <w:b/>
        </w:rPr>
        <w:t>8</w:t>
      </w:r>
      <w:r w:rsidR="00D2174E" w:rsidRPr="00012E45">
        <w:rPr>
          <w:rFonts w:cstheme="minorHAnsi"/>
          <w:b/>
        </w:rPr>
        <w:t xml:space="preserve">. </w:t>
      </w:r>
      <w:r w:rsidR="00B633BA" w:rsidRPr="00012E45">
        <w:rPr>
          <w:rFonts w:cstheme="minorHAnsi"/>
          <w:b/>
        </w:rPr>
        <w:t>ZAKRES WYKLUCZENIA:</w:t>
      </w:r>
    </w:p>
    <w:p w14:paraId="261BE7ED" w14:textId="77777777" w:rsidR="000A2359" w:rsidRPr="00012184" w:rsidRDefault="000A2359" w:rsidP="00D04E92">
      <w:pPr>
        <w:pStyle w:val="Bezodstpw"/>
        <w:numPr>
          <w:ilvl w:val="0"/>
          <w:numId w:val="31"/>
        </w:numPr>
        <w:spacing w:line="276" w:lineRule="auto"/>
        <w:rPr>
          <w:rFonts w:cstheme="minorHAnsi"/>
        </w:rPr>
      </w:pPr>
      <w:r w:rsidRPr="00012184">
        <w:rPr>
          <w:rFonts w:cstheme="minorHAnsi"/>
        </w:rPr>
        <w:t>W celu uniknięcia konfliktu interesów zamówienia nie mogą być udzielane podmiotom powiązanym z Zamawiającym osobowo lub kapitałowo. W przypadku istnienia wskazanych poniżej powiązań pomiędzy Wykonawcą, a Zamawiającym, Wykonawca podlega wykluczeniu z postępowania. W celu wykazania braku podstaw wykluczenia, Wykonawca składa oświadczenie w formie pisemnej o braku istnienia albo braku wpływu powiązań osobowych lub kapitałowych z Zamawiającym na bezstronność postępowania, polegających na:</w:t>
      </w:r>
    </w:p>
    <w:p w14:paraId="179D2FC3" w14:textId="77777777" w:rsidR="000A2359" w:rsidRPr="00012184" w:rsidRDefault="000A2359" w:rsidP="00D04E92">
      <w:pPr>
        <w:pStyle w:val="Bezodstpw"/>
        <w:spacing w:line="276" w:lineRule="auto"/>
        <w:ind w:left="708"/>
        <w:rPr>
          <w:rFonts w:cstheme="minorHAnsi"/>
        </w:rPr>
      </w:pPr>
      <w:r w:rsidRPr="00012184">
        <w:rPr>
          <w:rFonts w:cstheme="minorHAnsi"/>
        </w:rPr>
        <w:lastRenderedPageBreak/>
        <w:t>a) 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043E1C51" w14:textId="77777777" w:rsidR="000A2359" w:rsidRPr="00012184" w:rsidRDefault="000A2359" w:rsidP="00D04E92">
      <w:pPr>
        <w:pStyle w:val="Bezodstpw"/>
        <w:spacing w:line="276" w:lineRule="auto"/>
        <w:ind w:left="708"/>
        <w:rPr>
          <w:rFonts w:cstheme="minorHAnsi"/>
        </w:rPr>
      </w:pPr>
      <w:r w:rsidRPr="00012184">
        <w:rPr>
          <w:rFonts w:cstheme="minorHAnsi"/>
        </w:rPr>
        <w:t>b)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5DD1060C" w14:textId="77777777" w:rsidR="000A2359" w:rsidRPr="00012184" w:rsidRDefault="000A2359" w:rsidP="00D04E92">
      <w:pPr>
        <w:pStyle w:val="Bezodstpw"/>
        <w:spacing w:line="276" w:lineRule="auto"/>
        <w:ind w:left="708"/>
        <w:rPr>
          <w:rFonts w:cstheme="minorHAnsi"/>
        </w:rPr>
      </w:pPr>
      <w:r w:rsidRPr="00012184">
        <w:rPr>
          <w:rFonts w:cstheme="minorHAnsi"/>
        </w:rPr>
        <w:t>c) pozostawaniu z wykonawcą w takim stosunku prawnym lub faktycznym, że istnieje uzasadniona wątpliwość co do ich bezstronności lub niezależności w związku z postępowaniem o udzielenie zamówienia.</w:t>
      </w:r>
    </w:p>
    <w:p w14:paraId="2A243A29" w14:textId="0F54F9A6" w:rsidR="00545B30" w:rsidRPr="00012E45" w:rsidRDefault="00545B30" w:rsidP="00D04E92">
      <w:pPr>
        <w:pStyle w:val="Bezodstpw"/>
        <w:numPr>
          <w:ilvl w:val="0"/>
          <w:numId w:val="31"/>
        </w:numPr>
        <w:spacing w:line="276" w:lineRule="auto"/>
        <w:rPr>
          <w:rFonts w:cstheme="minorHAnsi"/>
        </w:rPr>
      </w:pPr>
      <w:r w:rsidRPr="00012E45">
        <w:rPr>
          <w:rFonts w:cstheme="minorHAnsi"/>
        </w:rPr>
        <w:t>Z postępowania o udzielenie zamówienia Zamawiający wykluczy Wykonawcę, który naruszył obowiązki w dziedzinie ochrony środowiska, p</w:t>
      </w:r>
      <w:r w:rsidR="00F50C3D" w:rsidRPr="00012E45">
        <w:rPr>
          <w:rFonts w:cstheme="minorHAnsi"/>
        </w:rPr>
        <w:t>rawa socjalnego lub prawa pracy. Wykonawca zobowiązany jest do złożenia oświadczenia, iż:</w:t>
      </w:r>
    </w:p>
    <w:p w14:paraId="508B2C45" w14:textId="7589E3BB" w:rsidR="00E94F01" w:rsidRPr="00012E45" w:rsidRDefault="00E94F01" w:rsidP="00D04E92">
      <w:pPr>
        <w:pStyle w:val="Bezodstpw"/>
        <w:spacing w:line="276" w:lineRule="auto"/>
        <w:ind w:left="709"/>
        <w:rPr>
          <w:rFonts w:cstheme="minorHAnsi"/>
        </w:rPr>
      </w:pPr>
      <w:r w:rsidRPr="00012E45">
        <w:rPr>
          <w:rFonts w:cstheme="minorHAnsi"/>
        </w:rPr>
        <w:t>a) nie jest osobą fizyczną skazaną prawomocnie za przestępstwo przeciwko środowisku, o</w:t>
      </w:r>
      <w:r w:rsidR="00B30608" w:rsidRPr="00012E45">
        <w:rPr>
          <w:rFonts w:cstheme="minorHAnsi"/>
        </w:rPr>
        <w:t> </w:t>
      </w:r>
      <w:r w:rsidRPr="00012E45">
        <w:rPr>
          <w:rFonts w:cstheme="minorHAnsi"/>
        </w:rPr>
        <w:t>którym mowa w rozdziale XXII Kodeksu karnego lub za przestępstwo przeciwko prawom osób wykonujących pracę zarobkową, o którym mowa w rozdziale XXVIII Kodeksu karnego, lub za odpowiedni czyn zabroniony określony w przepisach prawa obcego,</w:t>
      </w:r>
    </w:p>
    <w:p w14:paraId="062E21AC" w14:textId="77777777" w:rsidR="00E94F01" w:rsidRPr="00012E45" w:rsidRDefault="00E94F01" w:rsidP="00D04E92">
      <w:pPr>
        <w:pStyle w:val="Bezodstpw"/>
        <w:spacing w:line="276" w:lineRule="auto"/>
        <w:ind w:left="709"/>
        <w:rPr>
          <w:rFonts w:cstheme="minorHAnsi"/>
        </w:rPr>
      </w:pPr>
      <w:r w:rsidRPr="00012E45">
        <w:rPr>
          <w:rFonts w:cstheme="minorHAnsi"/>
        </w:rPr>
        <w:t>b) nie jest osobą fizyczną prawomocnie ukaraną za wykroczenie przeciwko prawom pracownika lub wykroczenie przeciwko środowisku, jeżeli za jego popełnienie wymierzono karę aresztu, ograniczenia wolności lub karę grzywny,</w:t>
      </w:r>
    </w:p>
    <w:p w14:paraId="32CE655A" w14:textId="77777777" w:rsidR="00E94F01" w:rsidRPr="00012E45" w:rsidRDefault="00E94F01" w:rsidP="00D04E92">
      <w:pPr>
        <w:pStyle w:val="Bezodstpw"/>
        <w:spacing w:line="276" w:lineRule="auto"/>
        <w:ind w:left="709"/>
        <w:rPr>
          <w:rFonts w:cstheme="minorHAnsi"/>
        </w:rPr>
      </w:pPr>
      <w:r w:rsidRPr="00012E45">
        <w:rPr>
          <w:rFonts w:cstheme="minorHAnsi"/>
        </w:rPr>
        <w:t>c) nie wydano wobec niego ostatecznej decyzji administracyjnej o naruszeniu obowiązków wynikających z prawa ochrony środowiska, prawa pracy lub przepisów o zabezpieczeniu społecznym, jeżeli wymierzono tą decyzją karę pieniężną</w:t>
      </w:r>
    </w:p>
    <w:p w14:paraId="64558635" w14:textId="2AE7061E" w:rsidR="00E94F01" w:rsidRDefault="00E94F01" w:rsidP="00D04E92">
      <w:pPr>
        <w:pStyle w:val="Bezodstpw"/>
        <w:spacing w:line="276" w:lineRule="auto"/>
        <w:ind w:left="709"/>
        <w:rPr>
          <w:rFonts w:cstheme="minorHAnsi"/>
        </w:rPr>
      </w:pPr>
      <w:r w:rsidRPr="00012E45">
        <w:rPr>
          <w:rFonts w:cstheme="minorHAnsi"/>
        </w:rPr>
        <w:t xml:space="preserve">d) żadnego członka jego organu zarządzającego ani nadzorczego, wspólnika spółki w spółce jawnej lub partnerskiej albo komplementariusza w spółce komandytowej lub komandytowo-akcyjnej ani prokurenta nie skazano prawomocnie za przestępstwo ani nie ukarano za wykroczenie, o których mowa w lit. </w:t>
      </w:r>
      <w:r w:rsidR="00B30608" w:rsidRPr="00012E45">
        <w:rPr>
          <w:rFonts w:cstheme="minorHAnsi"/>
        </w:rPr>
        <w:t>a)</w:t>
      </w:r>
      <w:r w:rsidRPr="00012E45">
        <w:rPr>
          <w:rFonts w:cstheme="minorHAnsi"/>
        </w:rPr>
        <w:t xml:space="preserve"> lub lit. b</w:t>
      </w:r>
      <w:r w:rsidR="00B30608" w:rsidRPr="00012E45">
        <w:rPr>
          <w:rFonts w:cstheme="minorHAnsi"/>
        </w:rPr>
        <w:t>)</w:t>
      </w:r>
      <w:r w:rsidRPr="00012E45">
        <w:rPr>
          <w:rFonts w:cstheme="minorHAnsi"/>
        </w:rPr>
        <w:t xml:space="preserve"> powyżej</w:t>
      </w:r>
      <w:r w:rsidR="000144E0">
        <w:rPr>
          <w:rFonts w:cstheme="minorHAnsi"/>
        </w:rPr>
        <w:t>.</w:t>
      </w:r>
    </w:p>
    <w:p w14:paraId="3A9D2640" w14:textId="560E22D8" w:rsidR="000144E0" w:rsidRPr="00012E45" w:rsidRDefault="000144E0" w:rsidP="00D04E92">
      <w:pPr>
        <w:pStyle w:val="Bezodstpw"/>
        <w:numPr>
          <w:ilvl w:val="0"/>
          <w:numId w:val="31"/>
        </w:numPr>
        <w:spacing w:line="276" w:lineRule="auto"/>
        <w:rPr>
          <w:rFonts w:cstheme="minorHAnsi"/>
        </w:rPr>
      </w:pPr>
      <w:r w:rsidRPr="000144E0">
        <w:rPr>
          <w:rFonts w:cstheme="minorHAnsi"/>
        </w:rPr>
        <w:t>Zamawiający wykluczy również Wykonawcę, który podlega wykluczeniu z postępowania na podstawie art. 7 ust. 1 ustawy z dnia 13 kwietnia 2022 r. o szczególnych rozwiązaniach w zakresie przeciwdziałania wspieraniu agresji na Ukrainę oraz służących ochronie bezpieczeństwa narodowego (tj. Dz. U. z dnia 15 kwietnia 2022 r. poz. 835), zwanej dalej „ustawą o przeciwdziałaniu”.</w:t>
      </w:r>
    </w:p>
    <w:p w14:paraId="625CF4B2" w14:textId="77777777" w:rsidR="001A38A2" w:rsidRPr="00012E45" w:rsidRDefault="001A38A2" w:rsidP="00012E45">
      <w:pPr>
        <w:pStyle w:val="Bezodstpw"/>
        <w:spacing w:line="276" w:lineRule="auto"/>
        <w:rPr>
          <w:rFonts w:cstheme="minorHAnsi"/>
        </w:rPr>
      </w:pPr>
    </w:p>
    <w:p w14:paraId="58E4C32B" w14:textId="64A0238F" w:rsidR="00800508" w:rsidRPr="00012E45" w:rsidRDefault="00442667" w:rsidP="00012E45">
      <w:pPr>
        <w:pStyle w:val="Bezodstpw"/>
        <w:spacing w:line="276" w:lineRule="auto"/>
        <w:rPr>
          <w:rFonts w:cstheme="minorHAnsi"/>
          <w:b/>
        </w:rPr>
      </w:pPr>
      <w:r>
        <w:rPr>
          <w:rFonts w:cstheme="minorHAnsi"/>
          <w:b/>
        </w:rPr>
        <w:t>9</w:t>
      </w:r>
      <w:r w:rsidR="00B633BA" w:rsidRPr="00012E45">
        <w:rPr>
          <w:rFonts w:cstheme="minorHAnsi"/>
          <w:b/>
        </w:rPr>
        <w:t xml:space="preserve">. </w:t>
      </w:r>
      <w:r w:rsidR="00800508" w:rsidRPr="00012E45">
        <w:rPr>
          <w:rFonts w:cstheme="minorHAnsi"/>
          <w:b/>
        </w:rPr>
        <w:t>PRZESŁANKI ODRZUCENIA OFERTY:</w:t>
      </w:r>
    </w:p>
    <w:p w14:paraId="0D81F17D" w14:textId="724B2540" w:rsidR="00800508" w:rsidRPr="00012E45" w:rsidRDefault="00800508" w:rsidP="00012E45">
      <w:pPr>
        <w:pStyle w:val="Bezodstpw"/>
        <w:spacing w:line="276" w:lineRule="auto"/>
        <w:rPr>
          <w:rFonts w:cstheme="minorHAnsi"/>
        </w:rPr>
      </w:pPr>
      <w:r w:rsidRPr="00012E45">
        <w:rPr>
          <w:rFonts w:cstheme="minorHAnsi"/>
        </w:rPr>
        <w:t>Oferta zostanie odrzucona w przypadku zajścia przynajmniej jednej przesłanki opisanej poniżej:</w:t>
      </w:r>
    </w:p>
    <w:p w14:paraId="3F6E4D58" w14:textId="66096FA3" w:rsidR="00800508" w:rsidRPr="00012E45" w:rsidRDefault="00800508" w:rsidP="00012E45">
      <w:pPr>
        <w:pStyle w:val="Bezodstpw"/>
        <w:numPr>
          <w:ilvl w:val="0"/>
          <w:numId w:val="36"/>
        </w:numPr>
        <w:spacing w:line="276" w:lineRule="auto"/>
        <w:rPr>
          <w:rFonts w:cstheme="minorHAnsi"/>
        </w:rPr>
      </w:pPr>
      <w:r w:rsidRPr="00012E45">
        <w:rPr>
          <w:rFonts w:cstheme="minorHAnsi"/>
        </w:rPr>
        <w:t>jeśli oferent nie wykaże spełniania warunków udziału w postępowaniu;</w:t>
      </w:r>
    </w:p>
    <w:p w14:paraId="059A0F1A" w14:textId="130C9BB5" w:rsidR="00800508" w:rsidRPr="00012E45" w:rsidRDefault="00800508" w:rsidP="00012E45">
      <w:pPr>
        <w:pStyle w:val="Bezodstpw"/>
        <w:numPr>
          <w:ilvl w:val="0"/>
          <w:numId w:val="36"/>
        </w:numPr>
        <w:spacing w:line="276" w:lineRule="auto"/>
        <w:rPr>
          <w:rFonts w:cstheme="minorHAnsi"/>
        </w:rPr>
      </w:pPr>
      <w:r w:rsidRPr="00012E45">
        <w:rPr>
          <w:rFonts w:cstheme="minorHAnsi"/>
        </w:rPr>
        <w:t>jeśli oferent podlega wykluczeniu z postępowania;</w:t>
      </w:r>
    </w:p>
    <w:p w14:paraId="0241FBAA" w14:textId="65BE19E9" w:rsidR="00800508" w:rsidRPr="00012E45" w:rsidRDefault="00800508" w:rsidP="00012E45">
      <w:pPr>
        <w:pStyle w:val="Bezodstpw"/>
        <w:numPr>
          <w:ilvl w:val="0"/>
          <w:numId w:val="36"/>
        </w:numPr>
        <w:spacing w:line="276" w:lineRule="auto"/>
        <w:rPr>
          <w:rFonts w:cstheme="minorHAnsi"/>
        </w:rPr>
      </w:pPr>
      <w:r w:rsidRPr="00012E45">
        <w:rPr>
          <w:rFonts w:cstheme="minorHAnsi"/>
        </w:rPr>
        <w:t>jeśli oferent nie złożył wymaganych dokumentów i nie uzupełnił/poprawił ich na wezwanie Zamawiającego;</w:t>
      </w:r>
    </w:p>
    <w:p w14:paraId="4AF8C1FD" w14:textId="77777777" w:rsidR="00800508" w:rsidRPr="00012E45" w:rsidRDefault="00800508" w:rsidP="00012E45">
      <w:pPr>
        <w:pStyle w:val="Bezodstpw"/>
        <w:numPr>
          <w:ilvl w:val="0"/>
          <w:numId w:val="36"/>
        </w:numPr>
        <w:spacing w:line="276" w:lineRule="auto"/>
        <w:rPr>
          <w:rFonts w:cstheme="minorHAnsi"/>
        </w:rPr>
      </w:pPr>
      <w:r w:rsidRPr="00012E45">
        <w:rPr>
          <w:rFonts w:cstheme="minorHAnsi"/>
        </w:rPr>
        <w:t>jeśli oferta jest niezgodna z przepisami prawa lub niezgodna z zapytaniem ofertowym;</w:t>
      </w:r>
    </w:p>
    <w:p w14:paraId="6FEAC475" w14:textId="75787562" w:rsidR="00800508" w:rsidRPr="00012E45" w:rsidRDefault="00800508" w:rsidP="00012E45">
      <w:pPr>
        <w:pStyle w:val="Bezodstpw"/>
        <w:numPr>
          <w:ilvl w:val="0"/>
          <w:numId w:val="36"/>
        </w:numPr>
        <w:spacing w:line="276" w:lineRule="auto"/>
        <w:rPr>
          <w:rFonts w:cstheme="minorHAnsi"/>
        </w:rPr>
      </w:pPr>
      <w:r w:rsidRPr="00012E45">
        <w:rPr>
          <w:rFonts w:cstheme="minorHAnsi"/>
        </w:rPr>
        <w:t xml:space="preserve">jeśli oferta zawiera rażąco niską cenę </w:t>
      </w:r>
      <w:r w:rsidR="007F2258" w:rsidRPr="00012E45">
        <w:rPr>
          <w:rFonts w:cstheme="minorHAnsi"/>
        </w:rPr>
        <w:t>lub jeśli</w:t>
      </w:r>
      <w:r w:rsidRPr="00012E45">
        <w:rPr>
          <w:rFonts w:cstheme="minorHAnsi"/>
        </w:rPr>
        <w:t xml:space="preserve"> oferent nie złożył wyjaśnień </w:t>
      </w:r>
      <w:r w:rsidR="007F2258" w:rsidRPr="00012E45">
        <w:rPr>
          <w:rFonts w:cstheme="minorHAnsi"/>
        </w:rPr>
        <w:t xml:space="preserve">dotyczących </w:t>
      </w:r>
      <w:r w:rsidRPr="00012E45">
        <w:rPr>
          <w:rFonts w:cstheme="minorHAnsi"/>
        </w:rPr>
        <w:t xml:space="preserve">ceny </w:t>
      </w:r>
      <w:r w:rsidR="007F2258" w:rsidRPr="00012E45">
        <w:rPr>
          <w:rFonts w:cstheme="minorHAnsi"/>
        </w:rPr>
        <w:t xml:space="preserve">na wezwanie Zamawiającego </w:t>
      </w:r>
      <w:r w:rsidRPr="00012E45">
        <w:rPr>
          <w:rFonts w:cstheme="minorHAnsi"/>
        </w:rPr>
        <w:t xml:space="preserve">lub </w:t>
      </w:r>
      <w:r w:rsidR="007F2258" w:rsidRPr="00012E45">
        <w:rPr>
          <w:rFonts w:cstheme="minorHAnsi"/>
        </w:rPr>
        <w:t xml:space="preserve">jeśli </w:t>
      </w:r>
      <w:r w:rsidRPr="00012E45">
        <w:rPr>
          <w:rFonts w:cstheme="minorHAnsi"/>
        </w:rPr>
        <w:t>wyjaśnienia</w:t>
      </w:r>
      <w:r w:rsidR="007F2258" w:rsidRPr="00012E45">
        <w:rPr>
          <w:rFonts w:cstheme="minorHAnsi"/>
        </w:rPr>
        <w:t xml:space="preserve"> złożone przez oferenta</w:t>
      </w:r>
      <w:r w:rsidRPr="00012E45">
        <w:rPr>
          <w:rFonts w:cstheme="minorHAnsi"/>
        </w:rPr>
        <w:t xml:space="preserve"> nie rozwiewają wątpliwości Zamawiającego, co do rzetelności ceny</w:t>
      </w:r>
      <w:r w:rsidR="006F17A3" w:rsidRPr="00012E45">
        <w:rPr>
          <w:rFonts w:cstheme="minorHAnsi"/>
        </w:rPr>
        <w:t xml:space="preserve"> oferty</w:t>
      </w:r>
      <w:r w:rsidRPr="00012E45">
        <w:rPr>
          <w:rFonts w:cstheme="minorHAnsi"/>
        </w:rPr>
        <w:t>.</w:t>
      </w:r>
    </w:p>
    <w:p w14:paraId="129BF237" w14:textId="77777777" w:rsidR="00800508" w:rsidRPr="00012E45" w:rsidRDefault="00800508" w:rsidP="00012E45">
      <w:pPr>
        <w:pStyle w:val="Bezodstpw"/>
        <w:spacing w:line="276" w:lineRule="auto"/>
        <w:rPr>
          <w:rFonts w:cstheme="minorHAnsi"/>
          <w:b/>
        </w:rPr>
      </w:pPr>
    </w:p>
    <w:p w14:paraId="7DFA4FEA" w14:textId="4CDDB161" w:rsidR="00B76BEB" w:rsidRPr="00012E45" w:rsidRDefault="00800508" w:rsidP="00012E45">
      <w:pPr>
        <w:pStyle w:val="Bezodstpw"/>
        <w:spacing w:line="276" w:lineRule="auto"/>
        <w:rPr>
          <w:rFonts w:cstheme="minorHAnsi"/>
          <w:b/>
        </w:rPr>
      </w:pPr>
      <w:r w:rsidRPr="00012E45">
        <w:rPr>
          <w:rFonts w:cstheme="minorHAnsi"/>
          <w:b/>
        </w:rPr>
        <w:lastRenderedPageBreak/>
        <w:t xml:space="preserve">11. </w:t>
      </w:r>
      <w:r w:rsidR="00B633BA" w:rsidRPr="00012E45">
        <w:rPr>
          <w:rFonts w:cstheme="minorHAnsi"/>
          <w:b/>
        </w:rPr>
        <w:t>KONTAKT W SPRAWIE POSTĘPOWANIA OFERTOWEGO:</w:t>
      </w:r>
    </w:p>
    <w:p w14:paraId="5E1BDBCD" w14:textId="4D2254BF" w:rsidR="00B67CA6" w:rsidRPr="00636EBA" w:rsidRDefault="00A06D5D" w:rsidP="00012E45">
      <w:pPr>
        <w:pStyle w:val="Bezodstpw"/>
        <w:spacing w:line="276" w:lineRule="auto"/>
        <w:rPr>
          <w:rFonts w:cstheme="minorHAnsi"/>
        </w:rPr>
      </w:pPr>
      <w:r w:rsidRPr="00636EBA">
        <w:rPr>
          <w:rFonts w:cstheme="minorHAnsi"/>
        </w:rPr>
        <w:t>Szczegółowych informacji na temat przedmiotu zamówienia udziela Pan</w:t>
      </w:r>
      <w:r w:rsidR="00636EBA">
        <w:rPr>
          <w:rFonts w:cstheme="minorHAnsi"/>
        </w:rPr>
        <w:t xml:space="preserve"> </w:t>
      </w:r>
      <w:r w:rsidR="00CB3C7A" w:rsidRPr="00636EBA">
        <w:rPr>
          <w:rFonts w:cstheme="minorHAnsi"/>
        </w:rPr>
        <w:t xml:space="preserve">Janusz Płowucha </w:t>
      </w:r>
    </w:p>
    <w:p w14:paraId="01E2C309" w14:textId="1DD5E1A2" w:rsidR="00B30608" w:rsidRPr="00012E45" w:rsidRDefault="00A06D5D" w:rsidP="00012E45">
      <w:pPr>
        <w:pStyle w:val="Bezodstpw"/>
        <w:spacing w:line="276" w:lineRule="auto"/>
        <w:rPr>
          <w:rFonts w:cstheme="minorHAnsi"/>
        </w:rPr>
      </w:pPr>
      <w:r w:rsidRPr="00636EBA">
        <w:rPr>
          <w:rFonts w:cstheme="minorHAnsi"/>
        </w:rPr>
        <w:t xml:space="preserve">Adres mailowy: </w:t>
      </w:r>
      <w:hyperlink r:id="rId11" w:history="1">
        <w:r w:rsidR="00CB3C7A" w:rsidRPr="002B5D45">
          <w:rPr>
            <w:rStyle w:val="Hipercze"/>
            <w:rFonts w:cstheme="minorHAnsi"/>
          </w:rPr>
          <w:t>janusz.plowucha@energo-complex.pl</w:t>
        </w:r>
      </w:hyperlink>
      <w:r w:rsidR="00CB3C7A" w:rsidRPr="00636EBA">
        <w:rPr>
          <w:rFonts w:cstheme="minorHAnsi"/>
        </w:rPr>
        <w:t xml:space="preserve">, </w:t>
      </w:r>
      <w:r w:rsidRPr="00636EBA">
        <w:rPr>
          <w:rFonts w:cstheme="minorHAnsi"/>
        </w:rPr>
        <w:t xml:space="preserve">telefon </w:t>
      </w:r>
      <w:r w:rsidR="00CB3C7A" w:rsidRPr="002B5D45">
        <w:rPr>
          <w:rFonts w:cstheme="minorHAnsi"/>
        </w:rPr>
        <w:t>+48 607 691 317</w:t>
      </w:r>
      <w:r w:rsidR="00B30608" w:rsidRPr="00012E45">
        <w:rPr>
          <w:rFonts w:cstheme="minorHAnsi"/>
          <w:b/>
        </w:rPr>
        <w:br w:type="page"/>
      </w:r>
    </w:p>
    <w:p w14:paraId="03FCDA1D" w14:textId="45F27797" w:rsidR="002E6BF2" w:rsidRPr="00012E45" w:rsidRDefault="002E6BF2" w:rsidP="00A63C43">
      <w:pPr>
        <w:pStyle w:val="Bezodstpw"/>
        <w:spacing w:line="276" w:lineRule="auto"/>
        <w:jc w:val="both"/>
        <w:rPr>
          <w:rFonts w:cstheme="minorHAnsi"/>
          <w:b/>
        </w:rPr>
      </w:pPr>
      <w:r w:rsidRPr="00012E45">
        <w:rPr>
          <w:rFonts w:cstheme="minorHAnsi"/>
          <w:b/>
        </w:rPr>
        <w:lastRenderedPageBreak/>
        <w:t>ZAŁĄCZNIK NR 1</w:t>
      </w:r>
      <w:r w:rsidR="006265A1" w:rsidRPr="00012E45">
        <w:rPr>
          <w:rFonts w:cstheme="minorHAnsi"/>
          <w:b/>
        </w:rPr>
        <w:t xml:space="preserve"> – Formularz ofertowy</w:t>
      </w:r>
    </w:p>
    <w:p w14:paraId="21BA11D1" w14:textId="77777777" w:rsidR="00FA5BE3" w:rsidRPr="00012E45" w:rsidRDefault="00FA5BE3" w:rsidP="00A63C43">
      <w:pPr>
        <w:pStyle w:val="Bezodstpw"/>
        <w:spacing w:line="276" w:lineRule="auto"/>
        <w:jc w:val="both"/>
        <w:rPr>
          <w:rFonts w:cstheme="minorHAnsi"/>
          <w:b/>
        </w:rPr>
      </w:pPr>
    </w:p>
    <w:p w14:paraId="5B105F82" w14:textId="77777777" w:rsidR="00C449B3" w:rsidRDefault="00C449B3" w:rsidP="00C449B3">
      <w:pPr>
        <w:pStyle w:val="Bezodstpw"/>
        <w:spacing w:line="276" w:lineRule="auto"/>
        <w:ind w:left="4956"/>
        <w:rPr>
          <w:rFonts w:cstheme="minorHAnsi"/>
        </w:rPr>
      </w:pPr>
      <w:r w:rsidRPr="003147CF">
        <w:rPr>
          <w:rFonts w:cstheme="minorHAnsi"/>
        </w:rPr>
        <w:t>"ENERGO-COMPLEX" SPÓŁKA Z OGRANICZONĄ ODPOWIEDZIALNOŚCIĄ</w:t>
      </w:r>
    </w:p>
    <w:p w14:paraId="1E2CF597" w14:textId="77777777" w:rsidR="00C449B3" w:rsidRPr="00012E45" w:rsidRDefault="00C449B3" w:rsidP="00C449B3">
      <w:pPr>
        <w:pStyle w:val="Bezodstpw"/>
        <w:spacing w:line="276" w:lineRule="auto"/>
        <w:ind w:left="4956"/>
        <w:rPr>
          <w:rFonts w:cstheme="minorHAnsi"/>
        </w:rPr>
      </w:pPr>
      <w:r w:rsidRPr="00012E45">
        <w:rPr>
          <w:rFonts w:cstheme="minorHAnsi"/>
        </w:rPr>
        <w:t xml:space="preserve">ul. </w:t>
      </w:r>
      <w:r>
        <w:rPr>
          <w:rFonts w:cstheme="minorHAnsi"/>
        </w:rPr>
        <w:t>Lotników 9</w:t>
      </w:r>
      <w:r w:rsidRPr="00012E45">
        <w:rPr>
          <w:rFonts w:cstheme="minorHAnsi"/>
        </w:rPr>
        <w:t xml:space="preserve">, </w:t>
      </w:r>
      <w:r w:rsidRPr="003147CF">
        <w:rPr>
          <w:rFonts w:cstheme="minorHAnsi"/>
        </w:rPr>
        <w:t>41-949</w:t>
      </w:r>
      <w:r>
        <w:rPr>
          <w:rFonts w:cstheme="minorHAnsi"/>
        </w:rPr>
        <w:t xml:space="preserve"> Piekary Śląskie</w:t>
      </w:r>
    </w:p>
    <w:p w14:paraId="3DD662E5" w14:textId="77777777" w:rsidR="00C449B3" w:rsidRPr="00012E45" w:rsidRDefault="00C449B3" w:rsidP="00C449B3">
      <w:pPr>
        <w:pStyle w:val="Bezodstpw"/>
        <w:spacing w:line="276" w:lineRule="auto"/>
        <w:ind w:left="4956"/>
        <w:rPr>
          <w:rFonts w:cstheme="minorHAnsi"/>
        </w:rPr>
      </w:pPr>
      <w:r w:rsidRPr="00012E45">
        <w:rPr>
          <w:rFonts w:cstheme="minorHAnsi"/>
        </w:rPr>
        <w:t xml:space="preserve">NIP: </w:t>
      </w:r>
      <w:r w:rsidRPr="003147CF">
        <w:rPr>
          <w:rFonts w:cstheme="minorHAnsi"/>
        </w:rPr>
        <w:t>6272526073</w:t>
      </w:r>
    </w:p>
    <w:p w14:paraId="23517874" w14:textId="77777777" w:rsidR="00A06D5D" w:rsidRDefault="00A06D5D" w:rsidP="00A63C43">
      <w:pPr>
        <w:pStyle w:val="Bezodstpw"/>
        <w:spacing w:line="276" w:lineRule="auto"/>
        <w:ind w:left="3540"/>
        <w:jc w:val="both"/>
        <w:rPr>
          <w:rFonts w:cstheme="minorHAnsi"/>
        </w:rPr>
      </w:pPr>
    </w:p>
    <w:p w14:paraId="2A824EC2" w14:textId="77777777" w:rsidR="00A252EB" w:rsidRPr="00012E45" w:rsidRDefault="00A252EB" w:rsidP="00A63C43">
      <w:pPr>
        <w:pStyle w:val="Bezodstpw"/>
        <w:spacing w:line="276" w:lineRule="auto"/>
        <w:ind w:left="3540"/>
        <w:jc w:val="both"/>
        <w:rPr>
          <w:rFonts w:cstheme="minorHAnsi"/>
        </w:rPr>
      </w:pPr>
    </w:p>
    <w:p w14:paraId="0786AFB8" w14:textId="6EDABD2A" w:rsidR="00A06D5D" w:rsidRPr="00012E45" w:rsidRDefault="00A06D5D" w:rsidP="00A63C43">
      <w:pPr>
        <w:pStyle w:val="Bezodstpw"/>
        <w:spacing w:line="276" w:lineRule="auto"/>
        <w:jc w:val="both"/>
        <w:rPr>
          <w:rFonts w:cstheme="minorHAnsi"/>
          <w:b/>
          <w:i/>
        </w:rPr>
      </w:pPr>
      <w:r w:rsidRPr="00012E45">
        <w:rPr>
          <w:rFonts w:cstheme="minorHAnsi"/>
          <w:b/>
          <w:i/>
        </w:rPr>
        <w:t xml:space="preserve">Dotyczy: zapytania ofertowego nr </w:t>
      </w:r>
      <w:r w:rsidR="00EE054A" w:rsidRPr="00EE054A">
        <w:rPr>
          <w:rFonts w:cstheme="minorHAnsi"/>
          <w:b/>
          <w:i/>
        </w:rPr>
        <w:t>5/2026/10.03</w:t>
      </w:r>
    </w:p>
    <w:p w14:paraId="550FD473" w14:textId="77777777" w:rsidR="00A06D5D" w:rsidRPr="00012E45" w:rsidRDefault="00A06D5D" w:rsidP="00A63C43">
      <w:pPr>
        <w:pStyle w:val="Bezodstpw"/>
        <w:spacing w:line="276" w:lineRule="auto"/>
        <w:jc w:val="both"/>
        <w:rPr>
          <w:rFonts w:cstheme="minorHAnsi"/>
          <w:b/>
        </w:rPr>
      </w:pPr>
      <w:r w:rsidRPr="00012E45">
        <w:rPr>
          <w:rFonts w:cstheme="minorHAnsi"/>
          <w:b/>
        </w:rPr>
        <w:t>PRZEDMIOT ZAMÓWIENIA:</w:t>
      </w:r>
    </w:p>
    <w:p w14:paraId="71B745BB" w14:textId="6EE6B4AB" w:rsidR="00C449B3" w:rsidRPr="00BC2A79" w:rsidRDefault="00A06D5D" w:rsidP="0053194C">
      <w:pPr>
        <w:pStyle w:val="Akapitzlist"/>
        <w:numPr>
          <w:ilvl w:val="0"/>
          <w:numId w:val="11"/>
        </w:numPr>
        <w:jc w:val="both"/>
        <w:rPr>
          <w:rFonts w:cstheme="minorHAnsi"/>
          <w:b/>
        </w:rPr>
      </w:pPr>
      <w:r w:rsidRPr="00BC2A79">
        <w:rPr>
          <w:rFonts w:cstheme="minorHAnsi"/>
          <w:b/>
        </w:rPr>
        <w:t xml:space="preserve">zakup, dostawa </w:t>
      </w:r>
      <w:r w:rsidR="00D74643" w:rsidRPr="00BC2A79">
        <w:rPr>
          <w:rFonts w:cstheme="minorHAnsi"/>
          <w:b/>
        </w:rPr>
        <w:t>Drukarka 3d</w:t>
      </w:r>
    </w:p>
    <w:p w14:paraId="2365158D" w14:textId="77777777" w:rsidR="00C449B3" w:rsidRDefault="006265A1" w:rsidP="00C449B3">
      <w:pPr>
        <w:spacing w:after="0"/>
        <w:jc w:val="both"/>
        <w:rPr>
          <w:rFonts w:cstheme="minorHAnsi"/>
          <w:b/>
        </w:rPr>
      </w:pPr>
      <w:r w:rsidRPr="00C449B3">
        <w:rPr>
          <w:rFonts w:cstheme="minorHAnsi"/>
          <w:b/>
        </w:rPr>
        <w:t>DANE OFERENTA</w:t>
      </w:r>
      <w:r w:rsidR="00C449B3">
        <w:rPr>
          <w:rFonts w:cstheme="minorHAnsi"/>
          <w:b/>
        </w:rPr>
        <w:t>:</w:t>
      </w:r>
    </w:p>
    <w:p w14:paraId="16E05D14" w14:textId="6E2BDA5D" w:rsidR="002E6BF2" w:rsidRPr="00C449B3" w:rsidRDefault="002E6BF2" w:rsidP="00C449B3">
      <w:pPr>
        <w:spacing w:after="0"/>
        <w:jc w:val="both"/>
        <w:rPr>
          <w:rFonts w:cstheme="minorHAnsi"/>
          <w:b/>
        </w:rPr>
      </w:pPr>
      <w:r w:rsidRPr="00012E45">
        <w:rPr>
          <w:rFonts w:cstheme="minorHAnsi"/>
        </w:rPr>
        <w:t>Nazwa Oferenta: ……………………………………………………………………………………………………………………</w:t>
      </w:r>
      <w:r w:rsidR="00D3792A" w:rsidRPr="00012E45">
        <w:rPr>
          <w:rFonts w:cstheme="minorHAnsi"/>
        </w:rPr>
        <w:t>…</w:t>
      </w:r>
    </w:p>
    <w:p w14:paraId="385F79B8" w14:textId="3D12ECFB" w:rsidR="002E6BF2" w:rsidRPr="00012E45" w:rsidRDefault="002E6BF2" w:rsidP="00A63C43">
      <w:pPr>
        <w:pStyle w:val="Bezodstpw"/>
        <w:spacing w:line="276" w:lineRule="auto"/>
        <w:jc w:val="both"/>
        <w:rPr>
          <w:rFonts w:cstheme="minorHAnsi"/>
        </w:rPr>
      </w:pPr>
      <w:r w:rsidRPr="00012E45">
        <w:rPr>
          <w:rFonts w:cstheme="minorHAnsi"/>
        </w:rPr>
        <w:t>Adres/siedziba Firmy: ……………………………………………………………………………………………………………</w:t>
      </w:r>
      <w:r w:rsidR="00D3792A" w:rsidRPr="00012E45">
        <w:rPr>
          <w:rFonts w:cstheme="minorHAnsi"/>
        </w:rPr>
        <w:t>…</w:t>
      </w:r>
    </w:p>
    <w:p w14:paraId="41CD5D30" w14:textId="4AD9F5C5" w:rsidR="002E6BF2" w:rsidRPr="00012E45" w:rsidRDefault="002E6BF2" w:rsidP="00A63C43">
      <w:pPr>
        <w:pStyle w:val="Bezodstpw"/>
        <w:spacing w:line="276" w:lineRule="auto"/>
        <w:jc w:val="both"/>
        <w:rPr>
          <w:rFonts w:cstheme="minorHAnsi"/>
        </w:rPr>
      </w:pPr>
      <w:r w:rsidRPr="00012E45">
        <w:rPr>
          <w:rFonts w:cstheme="minorHAnsi"/>
        </w:rPr>
        <w:t>NIP: ………………………………………………………………………………………………………………………………………</w:t>
      </w:r>
      <w:r w:rsidR="00D3792A" w:rsidRPr="00012E45">
        <w:rPr>
          <w:rFonts w:cstheme="minorHAnsi"/>
        </w:rPr>
        <w:t>…</w:t>
      </w:r>
    </w:p>
    <w:p w14:paraId="075207E7" w14:textId="77777777" w:rsidR="006072E7" w:rsidRPr="00012E45" w:rsidRDefault="006072E7" w:rsidP="00A63C43">
      <w:pPr>
        <w:pStyle w:val="Bezodstpw"/>
        <w:spacing w:line="276" w:lineRule="auto"/>
        <w:jc w:val="both"/>
        <w:rPr>
          <w:rFonts w:cstheme="minorHAnsi"/>
        </w:rPr>
      </w:pPr>
    </w:p>
    <w:p w14:paraId="04DB0FEE" w14:textId="22838E1B" w:rsidR="002E6BF2" w:rsidRPr="00012E45" w:rsidRDefault="00500C02" w:rsidP="00A63C43">
      <w:pPr>
        <w:pStyle w:val="Bezodstpw"/>
        <w:spacing w:line="276" w:lineRule="auto"/>
        <w:rPr>
          <w:rFonts w:cstheme="minorHAnsi"/>
          <w:b/>
        </w:rPr>
      </w:pPr>
      <w:r w:rsidRPr="00012E45">
        <w:rPr>
          <w:rFonts w:cstheme="minorHAnsi"/>
          <w:b/>
        </w:rPr>
        <w:t>PARAMETRY</w:t>
      </w:r>
      <w:r w:rsidR="002E6BF2" w:rsidRPr="00012E45">
        <w:rPr>
          <w:rFonts w:cstheme="minorHAnsi"/>
          <w:b/>
        </w:rPr>
        <w:t>:</w:t>
      </w:r>
    </w:p>
    <w:tbl>
      <w:tblPr>
        <w:tblStyle w:val="Tabela-Siatka"/>
        <w:tblW w:w="0" w:type="auto"/>
        <w:tblInd w:w="-113" w:type="dxa"/>
        <w:tblLayout w:type="fixed"/>
        <w:tblLook w:val="04A0" w:firstRow="1" w:lastRow="0" w:firstColumn="1" w:lastColumn="0" w:noHBand="0" w:noVBand="1"/>
      </w:tblPr>
      <w:tblGrid>
        <w:gridCol w:w="675"/>
        <w:gridCol w:w="5529"/>
        <w:gridCol w:w="2971"/>
      </w:tblGrid>
      <w:tr w:rsidR="0040384F" w:rsidRPr="00012E45" w14:paraId="00A8CC38" w14:textId="77777777" w:rsidTr="009F6374">
        <w:tc>
          <w:tcPr>
            <w:tcW w:w="675" w:type="dxa"/>
            <w:vAlign w:val="center"/>
          </w:tcPr>
          <w:p w14:paraId="160741DD" w14:textId="77777777" w:rsidR="0040384F" w:rsidRPr="00012E45" w:rsidRDefault="0040384F" w:rsidP="00A63C43">
            <w:pPr>
              <w:pStyle w:val="Bezodstpw"/>
              <w:spacing w:line="276" w:lineRule="auto"/>
              <w:jc w:val="both"/>
              <w:rPr>
                <w:rFonts w:cstheme="minorHAnsi"/>
                <w:b/>
              </w:rPr>
            </w:pPr>
            <w:r w:rsidRPr="00012E45">
              <w:rPr>
                <w:rFonts w:cstheme="minorHAnsi"/>
                <w:b/>
              </w:rPr>
              <w:t>L.p.</w:t>
            </w:r>
          </w:p>
        </w:tc>
        <w:tc>
          <w:tcPr>
            <w:tcW w:w="5529" w:type="dxa"/>
            <w:vAlign w:val="center"/>
          </w:tcPr>
          <w:p w14:paraId="2F7678CD" w14:textId="3FB2D20C" w:rsidR="0040384F" w:rsidRPr="00012E45" w:rsidRDefault="0040384F" w:rsidP="00A63C43">
            <w:pPr>
              <w:pStyle w:val="Bezodstpw"/>
              <w:spacing w:line="276" w:lineRule="auto"/>
              <w:jc w:val="both"/>
              <w:rPr>
                <w:rFonts w:cstheme="minorHAnsi"/>
                <w:b/>
              </w:rPr>
            </w:pPr>
            <w:r w:rsidRPr="00012E45">
              <w:rPr>
                <w:rFonts w:cstheme="minorHAnsi"/>
                <w:b/>
              </w:rPr>
              <w:t>Wyszczególnienie przedmiotu zamówienia</w:t>
            </w:r>
            <w:r w:rsidR="00D74643">
              <w:rPr>
                <w:rFonts w:cstheme="minorHAnsi"/>
                <w:b/>
              </w:rPr>
              <w:t xml:space="preserve"> </w:t>
            </w:r>
            <w:r w:rsidR="00D74643" w:rsidRPr="00D74643">
              <w:rPr>
                <w:rFonts w:cstheme="minorHAnsi"/>
                <w:b/>
              </w:rPr>
              <w:t>parametrach nie gorszych niż/tożsamych</w:t>
            </w:r>
          </w:p>
        </w:tc>
        <w:tc>
          <w:tcPr>
            <w:tcW w:w="2971" w:type="dxa"/>
            <w:vAlign w:val="center"/>
          </w:tcPr>
          <w:p w14:paraId="6F052F2E" w14:textId="77777777" w:rsidR="0040384F" w:rsidRPr="00012E45" w:rsidRDefault="0040384F" w:rsidP="00A63C43">
            <w:pPr>
              <w:pStyle w:val="Bezodstpw"/>
              <w:spacing w:line="276" w:lineRule="auto"/>
              <w:rPr>
                <w:rFonts w:cstheme="minorHAnsi"/>
                <w:b/>
              </w:rPr>
            </w:pPr>
            <w:r w:rsidRPr="00012E45">
              <w:rPr>
                <w:rFonts w:cstheme="minorHAnsi"/>
                <w:b/>
              </w:rPr>
              <w:t>Minimalne/ nie gorsze parametry należy wskazać:</w:t>
            </w:r>
          </w:p>
          <w:p w14:paraId="34EFE854" w14:textId="77777777" w:rsidR="0040384F" w:rsidRPr="00012E45" w:rsidRDefault="0040384F" w:rsidP="00A63C43">
            <w:pPr>
              <w:pStyle w:val="Bezodstpw"/>
              <w:spacing w:line="276" w:lineRule="auto"/>
              <w:rPr>
                <w:rFonts w:cstheme="minorHAnsi"/>
                <w:bCs/>
              </w:rPr>
            </w:pPr>
            <w:r w:rsidRPr="00012E45">
              <w:rPr>
                <w:rFonts w:cstheme="minorHAnsi"/>
                <w:bCs/>
              </w:rPr>
              <w:t xml:space="preserve">- TAK - jeśli spełnia, </w:t>
            </w:r>
          </w:p>
          <w:p w14:paraId="72B0B8A7" w14:textId="77777777" w:rsidR="0040384F" w:rsidRPr="00012E45" w:rsidRDefault="0040384F" w:rsidP="00A63C43">
            <w:pPr>
              <w:pStyle w:val="Bezodstpw"/>
              <w:spacing w:line="276" w:lineRule="auto"/>
              <w:rPr>
                <w:rFonts w:cstheme="minorHAnsi"/>
                <w:b/>
              </w:rPr>
            </w:pPr>
            <w:r w:rsidRPr="00012E45">
              <w:rPr>
                <w:rFonts w:cstheme="minorHAnsi"/>
                <w:bCs/>
              </w:rPr>
              <w:t>- NIE- jeśli nie spełnia i podać wartości parametrów</w:t>
            </w:r>
          </w:p>
        </w:tc>
      </w:tr>
      <w:tr w:rsidR="00636EBA" w:rsidRPr="00012E45" w14:paraId="651CED7E" w14:textId="77777777" w:rsidTr="009F6374">
        <w:trPr>
          <w:trHeight w:val="208"/>
        </w:trPr>
        <w:tc>
          <w:tcPr>
            <w:tcW w:w="675" w:type="dxa"/>
            <w:vAlign w:val="center"/>
          </w:tcPr>
          <w:p w14:paraId="66AF2309" w14:textId="63D7A4D7" w:rsidR="00636EBA" w:rsidRPr="00012E45" w:rsidRDefault="00BC2A79" w:rsidP="00636EBA">
            <w:pPr>
              <w:pStyle w:val="Bezodstpw"/>
              <w:spacing w:line="276" w:lineRule="auto"/>
              <w:ind w:left="142"/>
              <w:rPr>
                <w:rFonts w:cstheme="minorHAnsi"/>
              </w:rPr>
            </w:pPr>
            <w:r>
              <w:rPr>
                <w:rFonts w:cstheme="minorHAnsi"/>
              </w:rPr>
              <w:t>1.</w:t>
            </w:r>
          </w:p>
        </w:tc>
        <w:tc>
          <w:tcPr>
            <w:tcW w:w="5529" w:type="dxa"/>
          </w:tcPr>
          <w:p w14:paraId="67DFEDEE" w14:textId="54C3B167" w:rsidR="00636EBA" w:rsidRPr="00BC2A79" w:rsidRDefault="00D74643" w:rsidP="00636EBA">
            <w:pPr>
              <w:pStyle w:val="Bezodstpw"/>
              <w:spacing w:line="276" w:lineRule="auto"/>
              <w:rPr>
                <w:rFonts w:cstheme="minorHAnsi"/>
              </w:rPr>
            </w:pPr>
            <w:r w:rsidRPr="00BC2A79">
              <w:rPr>
                <w:rFonts w:cstheme="minorHAnsi"/>
              </w:rPr>
              <w:t>-Obszar roboczy: 325x320x325mm</w:t>
            </w:r>
          </w:p>
        </w:tc>
        <w:tc>
          <w:tcPr>
            <w:tcW w:w="2971" w:type="dxa"/>
            <w:vAlign w:val="center"/>
          </w:tcPr>
          <w:p w14:paraId="14B7AAB7" w14:textId="77777777" w:rsidR="00636EBA" w:rsidRPr="00012E45" w:rsidRDefault="00636EBA" w:rsidP="00636EBA">
            <w:pPr>
              <w:pStyle w:val="Bezodstpw"/>
              <w:spacing w:line="276" w:lineRule="auto"/>
              <w:jc w:val="both"/>
              <w:rPr>
                <w:rFonts w:cstheme="minorHAnsi"/>
              </w:rPr>
            </w:pPr>
          </w:p>
        </w:tc>
      </w:tr>
      <w:tr w:rsidR="00636EBA" w:rsidRPr="00012E45" w14:paraId="79B3E98A" w14:textId="77777777" w:rsidTr="009F6374">
        <w:trPr>
          <w:trHeight w:val="208"/>
        </w:trPr>
        <w:tc>
          <w:tcPr>
            <w:tcW w:w="675" w:type="dxa"/>
            <w:vAlign w:val="center"/>
          </w:tcPr>
          <w:p w14:paraId="21CFF1C3" w14:textId="62DBB946" w:rsidR="00636EBA" w:rsidRPr="00012E45" w:rsidRDefault="00BC2A79" w:rsidP="00636EBA">
            <w:pPr>
              <w:pStyle w:val="Bezodstpw"/>
              <w:spacing w:line="276" w:lineRule="auto"/>
              <w:ind w:left="142"/>
              <w:rPr>
                <w:rFonts w:cstheme="minorHAnsi"/>
              </w:rPr>
            </w:pPr>
            <w:r>
              <w:rPr>
                <w:rFonts w:cstheme="minorHAnsi"/>
              </w:rPr>
              <w:t>2.</w:t>
            </w:r>
          </w:p>
        </w:tc>
        <w:tc>
          <w:tcPr>
            <w:tcW w:w="5529" w:type="dxa"/>
          </w:tcPr>
          <w:p w14:paraId="417A8A66" w14:textId="3A3A5475" w:rsidR="00636EBA" w:rsidRPr="00BC2A79" w:rsidRDefault="00D74643" w:rsidP="00636EBA">
            <w:pPr>
              <w:pStyle w:val="Bezodstpw"/>
              <w:spacing w:line="276" w:lineRule="auto"/>
              <w:rPr>
                <w:rFonts w:cstheme="minorHAnsi"/>
                <w:bCs/>
              </w:rPr>
            </w:pPr>
            <w:r w:rsidRPr="00BC2A79">
              <w:rPr>
                <w:rFonts w:cstheme="minorHAnsi"/>
                <w:bCs/>
              </w:rPr>
              <w:t>-Maksymalna temperatura dyszy: 350</w:t>
            </w:r>
            <w:r w:rsidRPr="00BC2A79">
              <w:rPr>
                <w:rFonts w:ascii="Cambria Math" w:hAnsi="Cambria Math" w:cs="Cambria Math"/>
                <w:bCs/>
              </w:rPr>
              <w:t>℃</w:t>
            </w:r>
          </w:p>
        </w:tc>
        <w:tc>
          <w:tcPr>
            <w:tcW w:w="2971" w:type="dxa"/>
            <w:vAlign w:val="center"/>
          </w:tcPr>
          <w:p w14:paraId="151C4C9D" w14:textId="77777777" w:rsidR="00636EBA" w:rsidRPr="00012E45" w:rsidRDefault="00636EBA" w:rsidP="00636EBA">
            <w:pPr>
              <w:pStyle w:val="Bezodstpw"/>
              <w:spacing w:line="276" w:lineRule="auto"/>
              <w:jc w:val="both"/>
              <w:rPr>
                <w:rFonts w:cstheme="minorHAnsi"/>
              </w:rPr>
            </w:pPr>
          </w:p>
        </w:tc>
      </w:tr>
      <w:tr w:rsidR="00636EBA" w:rsidRPr="00012E45" w14:paraId="44EAD45F" w14:textId="77777777" w:rsidTr="009F6374">
        <w:trPr>
          <w:trHeight w:val="208"/>
        </w:trPr>
        <w:tc>
          <w:tcPr>
            <w:tcW w:w="675" w:type="dxa"/>
            <w:vAlign w:val="center"/>
          </w:tcPr>
          <w:p w14:paraId="0613506B" w14:textId="225FA539" w:rsidR="00636EBA" w:rsidRPr="00012E45" w:rsidRDefault="00BC2A79" w:rsidP="00636EBA">
            <w:pPr>
              <w:pStyle w:val="Bezodstpw"/>
              <w:spacing w:line="276" w:lineRule="auto"/>
              <w:ind w:left="142"/>
              <w:rPr>
                <w:rFonts w:cstheme="minorHAnsi"/>
              </w:rPr>
            </w:pPr>
            <w:r>
              <w:rPr>
                <w:rFonts w:cstheme="minorHAnsi"/>
              </w:rPr>
              <w:t>3.</w:t>
            </w:r>
          </w:p>
        </w:tc>
        <w:tc>
          <w:tcPr>
            <w:tcW w:w="5529" w:type="dxa"/>
          </w:tcPr>
          <w:p w14:paraId="2E00C0F6" w14:textId="5F6407AA" w:rsidR="00636EBA" w:rsidRPr="00BC2A79" w:rsidRDefault="00D74643" w:rsidP="00636EBA">
            <w:pPr>
              <w:pStyle w:val="Bezodstpw"/>
              <w:spacing w:line="276" w:lineRule="auto"/>
              <w:rPr>
                <w:rFonts w:cstheme="minorHAnsi"/>
                <w:bCs/>
              </w:rPr>
            </w:pPr>
            <w:r w:rsidRPr="00BC2A79">
              <w:rPr>
                <w:rFonts w:cstheme="minorHAnsi"/>
                <w:bCs/>
              </w:rPr>
              <w:t>-Maksymalna temperatura stołu: 120</w:t>
            </w:r>
            <w:r w:rsidRPr="00BC2A79">
              <w:rPr>
                <w:rFonts w:ascii="Cambria Math" w:hAnsi="Cambria Math" w:cs="Cambria Math"/>
                <w:bCs/>
              </w:rPr>
              <w:t>℃</w:t>
            </w:r>
          </w:p>
        </w:tc>
        <w:tc>
          <w:tcPr>
            <w:tcW w:w="2971" w:type="dxa"/>
            <w:vAlign w:val="center"/>
          </w:tcPr>
          <w:p w14:paraId="6DF757A9" w14:textId="77777777" w:rsidR="00636EBA" w:rsidRPr="00012E45" w:rsidRDefault="00636EBA" w:rsidP="00636EBA">
            <w:pPr>
              <w:pStyle w:val="Bezodstpw"/>
              <w:spacing w:line="276" w:lineRule="auto"/>
              <w:ind w:left="360"/>
              <w:rPr>
                <w:rFonts w:cstheme="minorHAnsi"/>
              </w:rPr>
            </w:pPr>
          </w:p>
        </w:tc>
      </w:tr>
      <w:tr w:rsidR="00636EBA" w:rsidRPr="00012E45" w14:paraId="552685A9" w14:textId="77777777" w:rsidTr="009F6374">
        <w:trPr>
          <w:trHeight w:val="208"/>
        </w:trPr>
        <w:tc>
          <w:tcPr>
            <w:tcW w:w="675" w:type="dxa"/>
            <w:vAlign w:val="center"/>
          </w:tcPr>
          <w:p w14:paraId="7FE22297" w14:textId="4A5239AC" w:rsidR="00636EBA" w:rsidRPr="00012E45" w:rsidRDefault="00BC2A79" w:rsidP="00636EBA">
            <w:pPr>
              <w:pStyle w:val="Bezodstpw"/>
              <w:spacing w:line="276" w:lineRule="auto"/>
              <w:ind w:left="142"/>
              <w:rPr>
                <w:rFonts w:cstheme="minorHAnsi"/>
              </w:rPr>
            </w:pPr>
            <w:r>
              <w:rPr>
                <w:rFonts w:cstheme="minorHAnsi"/>
              </w:rPr>
              <w:t>4.</w:t>
            </w:r>
          </w:p>
        </w:tc>
        <w:tc>
          <w:tcPr>
            <w:tcW w:w="5529" w:type="dxa"/>
          </w:tcPr>
          <w:p w14:paraId="2155F225" w14:textId="49221766" w:rsidR="00636EBA" w:rsidRPr="00BC2A79" w:rsidRDefault="00D74643" w:rsidP="00636EBA">
            <w:pPr>
              <w:pStyle w:val="Bezodstpw"/>
              <w:spacing w:line="276" w:lineRule="auto"/>
              <w:rPr>
                <w:rFonts w:cstheme="minorHAnsi"/>
              </w:rPr>
            </w:pPr>
            <w:r w:rsidRPr="00BC2A79">
              <w:rPr>
                <w:rFonts w:cstheme="minorHAnsi"/>
              </w:rPr>
              <w:t>-Maksymalna temperatura komory: 65</w:t>
            </w:r>
            <w:r w:rsidRPr="00BC2A79">
              <w:rPr>
                <w:rFonts w:ascii="Cambria Math" w:hAnsi="Cambria Math" w:cs="Cambria Math"/>
              </w:rPr>
              <w:t>℃</w:t>
            </w:r>
            <w:r w:rsidRPr="00BC2A79">
              <w:rPr>
                <w:rFonts w:cstheme="minorHAnsi"/>
              </w:rPr>
              <w:t>(aktywne grzanie komory)</w:t>
            </w:r>
          </w:p>
        </w:tc>
        <w:tc>
          <w:tcPr>
            <w:tcW w:w="2971" w:type="dxa"/>
            <w:vAlign w:val="center"/>
          </w:tcPr>
          <w:p w14:paraId="79372F82" w14:textId="77777777" w:rsidR="00636EBA" w:rsidRPr="00012E45" w:rsidRDefault="00636EBA" w:rsidP="00636EBA">
            <w:pPr>
              <w:pStyle w:val="Bezodstpw"/>
              <w:spacing w:line="276" w:lineRule="auto"/>
              <w:ind w:left="360"/>
              <w:rPr>
                <w:rFonts w:cstheme="minorHAnsi"/>
              </w:rPr>
            </w:pPr>
          </w:p>
        </w:tc>
      </w:tr>
      <w:tr w:rsidR="00636EBA" w:rsidRPr="00012E45" w14:paraId="7BF30ABB" w14:textId="77777777" w:rsidTr="009F6374">
        <w:trPr>
          <w:trHeight w:val="208"/>
        </w:trPr>
        <w:tc>
          <w:tcPr>
            <w:tcW w:w="675" w:type="dxa"/>
            <w:vAlign w:val="center"/>
          </w:tcPr>
          <w:p w14:paraId="41E292EA" w14:textId="4F7B5DA4" w:rsidR="00636EBA" w:rsidRPr="00012E45" w:rsidRDefault="00BC2A79" w:rsidP="00636EBA">
            <w:pPr>
              <w:pStyle w:val="Bezodstpw"/>
              <w:spacing w:line="276" w:lineRule="auto"/>
              <w:ind w:left="142"/>
              <w:rPr>
                <w:rFonts w:cstheme="minorHAnsi"/>
              </w:rPr>
            </w:pPr>
            <w:r>
              <w:rPr>
                <w:rFonts w:cstheme="minorHAnsi"/>
              </w:rPr>
              <w:t>5.</w:t>
            </w:r>
          </w:p>
        </w:tc>
        <w:tc>
          <w:tcPr>
            <w:tcW w:w="5529" w:type="dxa"/>
          </w:tcPr>
          <w:p w14:paraId="72BCF790" w14:textId="77777777" w:rsidR="00D74643" w:rsidRPr="00BC2A79" w:rsidRDefault="00D74643" w:rsidP="00D74643">
            <w:pPr>
              <w:pStyle w:val="Bezodstpw"/>
              <w:rPr>
                <w:rFonts w:cstheme="minorHAnsi"/>
                <w:bCs/>
              </w:rPr>
            </w:pPr>
            <w:r w:rsidRPr="00BC2A79">
              <w:rPr>
                <w:rFonts w:cstheme="minorHAnsi"/>
                <w:bCs/>
              </w:rPr>
              <w:t xml:space="preserve">-Drukarka pozwalająca drukować wieloma kolorami. Każdy moduł AMS (Automatic Material System) pozwalający drukować czterema różnymi filamentami, dodatkowo moduł AMS musi suszyć filament (suszenie jest wymagane </w:t>
            </w:r>
          </w:p>
          <w:p w14:paraId="2C2AF1C7" w14:textId="56724E04" w:rsidR="00E40F0D" w:rsidRPr="00BC2A79" w:rsidRDefault="00D74643" w:rsidP="00D74643">
            <w:pPr>
              <w:pStyle w:val="Bezodstpw"/>
              <w:spacing w:line="276" w:lineRule="auto"/>
              <w:rPr>
                <w:rFonts w:cstheme="minorHAnsi"/>
                <w:bCs/>
              </w:rPr>
            </w:pPr>
            <w:r w:rsidRPr="00BC2A79">
              <w:rPr>
                <w:rFonts w:cstheme="minorHAnsi"/>
                <w:bCs/>
              </w:rPr>
              <w:t>w przypadku takich filamentów jak ASA, PET-G, TPU.)</w:t>
            </w:r>
          </w:p>
        </w:tc>
        <w:tc>
          <w:tcPr>
            <w:tcW w:w="2971" w:type="dxa"/>
            <w:vAlign w:val="center"/>
          </w:tcPr>
          <w:p w14:paraId="068A1FCF" w14:textId="77777777" w:rsidR="00636EBA" w:rsidRPr="00012E45" w:rsidRDefault="00636EBA" w:rsidP="00636EBA">
            <w:pPr>
              <w:pStyle w:val="Bezodstpw"/>
              <w:spacing w:line="276" w:lineRule="auto"/>
              <w:ind w:left="360"/>
              <w:rPr>
                <w:rFonts w:cstheme="minorHAnsi"/>
              </w:rPr>
            </w:pPr>
          </w:p>
        </w:tc>
      </w:tr>
      <w:tr w:rsidR="00636EBA" w:rsidRPr="00012E45" w14:paraId="3BA5E4FF" w14:textId="77777777" w:rsidTr="009F6374">
        <w:trPr>
          <w:trHeight w:val="208"/>
        </w:trPr>
        <w:tc>
          <w:tcPr>
            <w:tcW w:w="675" w:type="dxa"/>
            <w:vAlign w:val="center"/>
          </w:tcPr>
          <w:p w14:paraId="35EFB387" w14:textId="4AC43478" w:rsidR="00636EBA" w:rsidRPr="00012E45" w:rsidRDefault="00BC2A79" w:rsidP="00636EBA">
            <w:pPr>
              <w:pStyle w:val="Bezodstpw"/>
              <w:spacing w:line="276" w:lineRule="auto"/>
              <w:ind w:left="142"/>
              <w:rPr>
                <w:rFonts w:cstheme="minorHAnsi"/>
              </w:rPr>
            </w:pPr>
            <w:r>
              <w:rPr>
                <w:rFonts w:cstheme="minorHAnsi"/>
              </w:rPr>
              <w:t>6.</w:t>
            </w:r>
          </w:p>
        </w:tc>
        <w:tc>
          <w:tcPr>
            <w:tcW w:w="5529" w:type="dxa"/>
          </w:tcPr>
          <w:p w14:paraId="47C704CE" w14:textId="76303E97" w:rsidR="00636EBA" w:rsidRPr="00BC2A79" w:rsidRDefault="00D74643" w:rsidP="00636EBA">
            <w:pPr>
              <w:pStyle w:val="Bezodstpw"/>
              <w:spacing w:line="276" w:lineRule="auto"/>
              <w:rPr>
                <w:rFonts w:cstheme="minorHAnsi"/>
              </w:rPr>
            </w:pPr>
            <w:r w:rsidRPr="00BC2A79">
              <w:rPr>
                <w:rFonts w:cstheme="minorHAnsi"/>
              </w:rPr>
              <w:t>-Drukarka wyposażona w dwie dysze.</w:t>
            </w:r>
          </w:p>
        </w:tc>
        <w:tc>
          <w:tcPr>
            <w:tcW w:w="2971" w:type="dxa"/>
            <w:vAlign w:val="center"/>
          </w:tcPr>
          <w:p w14:paraId="3910269B" w14:textId="77777777" w:rsidR="00636EBA" w:rsidRPr="00012E45" w:rsidRDefault="00636EBA" w:rsidP="00636EBA">
            <w:pPr>
              <w:pStyle w:val="Bezodstpw"/>
              <w:spacing w:line="276" w:lineRule="auto"/>
              <w:ind w:left="360"/>
              <w:rPr>
                <w:rFonts w:cstheme="minorHAnsi"/>
              </w:rPr>
            </w:pPr>
          </w:p>
        </w:tc>
      </w:tr>
    </w:tbl>
    <w:p w14:paraId="47E9A487" w14:textId="77777777" w:rsidR="003B4D28" w:rsidRPr="00012E45" w:rsidRDefault="003B4D28" w:rsidP="00A63C43">
      <w:pPr>
        <w:pStyle w:val="Bezodstpw"/>
        <w:spacing w:line="276" w:lineRule="auto"/>
        <w:jc w:val="both"/>
        <w:rPr>
          <w:rFonts w:cstheme="minorHAnsi"/>
          <w:b/>
        </w:rPr>
      </w:pPr>
    </w:p>
    <w:p w14:paraId="4851A61F" w14:textId="51090C0C" w:rsidR="00500C02" w:rsidRPr="00012E45" w:rsidRDefault="00500C02" w:rsidP="00D04E92">
      <w:pPr>
        <w:pStyle w:val="Bezodstpw"/>
        <w:spacing w:line="276" w:lineRule="auto"/>
        <w:rPr>
          <w:rFonts w:cstheme="minorHAnsi"/>
          <w:b/>
        </w:rPr>
      </w:pPr>
      <w:r w:rsidRPr="00012E45">
        <w:rPr>
          <w:rFonts w:cstheme="minorHAnsi"/>
          <w:b/>
        </w:rPr>
        <w:t>KRYTERIA OCENY OFERT:</w:t>
      </w:r>
    </w:p>
    <w:p w14:paraId="6320105C" w14:textId="5613A5ED" w:rsidR="00500C02" w:rsidRPr="00012E45" w:rsidRDefault="00500C02" w:rsidP="00D04E92">
      <w:pPr>
        <w:pStyle w:val="Bezodstpw"/>
        <w:spacing w:line="276" w:lineRule="auto"/>
        <w:rPr>
          <w:rFonts w:cstheme="minorHAnsi"/>
        </w:rPr>
      </w:pPr>
      <w:r w:rsidRPr="00012E45">
        <w:rPr>
          <w:rFonts w:cstheme="minorHAnsi"/>
        </w:rPr>
        <w:t>Cena (netto) wraz ze wskazaniem waluty: ……………………………………………………………………………</w:t>
      </w:r>
      <w:r w:rsidR="00F408E2">
        <w:rPr>
          <w:rFonts w:cstheme="minorHAnsi"/>
        </w:rPr>
        <w:t>…………..</w:t>
      </w:r>
    </w:p>
    <w:p w14:paraId="0EADDFCA" w14:textId="5639C7B6" w:rsidR="00500C02" w:rsidRPr="00012E45" w:rsidRDefault="00500C02" w:rsidP="00D04E92">
      <w:pPr>
        <w:pStyle w:val="Bezodstpw"/>
        <w:spacing w:line="276" w:lineRule="auto"/>
        <w:rPr>
          <w:rFonts w:cstheme="minorHAnsi"/>
        </w:rPr>
      </w:pPr>
      <w:r w:rsidRPr="00012E45">
        <w:rPr>
          <w:rFonts w:cstheme="minorHAnsi"/>
        </w:rPr>
        <w:t>Cena (brutto) wraz ze wskazaniem waluty: ……………………………………………………………………………</w:t>
      </w:r>
      <w:r w:rsidR="00F408E2">
        <w:rPr>
          <w:rFonts w:cstheme="minorHAnsi"/>
        </w:rPr>
        <w:t>………….</w:t>
      </w:r>
    </w:p>
    <w:p w14:paraId="7F5ED50A" w14:textId="071D5762" w:rsidR="00500C02" w:rsidRPr="00012E45" w:rsidRDefault="00C13994" w:rsidP="00D04E92">
      <w:pPr>
        <w:pStyle w:val="Bezodstpw"/>
        <w:spacing w:line="276" w:lineRule="auto"/>
        <w:rPr>
          <w:rFonts w:cstheme="minorHAnsi"/>
        </w:rPr>
      </w:pPr>
      <w:r w:rsidRPr="00012E45">
        <w:rPr>
          <w:rFonts w:cstheme="minorHAnsi"/>
        </w:rPr>
        <w:t>Okres gwarancji</w:t>
      </w:r>
      <w:r w:rsidR="00500C02" w:rsidRPr="00012E45">
        <w:rPr>
          <w:rFonts w:cstheme="minorHAnsi"/>
        </w:rPr>
        <w:t xml:space="preserve"> (podana w miesiącach): ………………………………………………………………………………</w:t>
      </w:r>
      <w:r w:rsidR="00F408E2">
        <w:rPr>
          <w:rFonts w:cstheme="minorHAnsi"/>
        </w:rPr>
        <w:t>…………..</w:t>
      </w:r>
    </w:p>
    <w:p w14:paraId="0B9A6F61" w14:textId="77777777" w:rsidR="00F408E2" w:rsidRPr="00794143" w:rsidRDefault="00F408E2" w:rsidP="00D04E92">
      <w:pPr>
        <w:pStyle w:val="Bezodstpw"/>
        <w:spacing w:line="276" w:lineRule="auto"/>
        <w:rPr>
          <w:rFonts w:cstheme="minorHAnsi"/>
        </w:rPr>
      </w:pPr>
      <w:r w:rsidRPr="00794143">
        <w:rPr>
          <w:rFonts w:cstheme="minorHAnsi"/>
        </w:rPr>
        <w:t xml:space="preserve">Czas reakcji zdalnego serwisu - pomocy technicznej (podany w </w:t>
      </w:r>
      <w:r w:rsidRPr="00794143">
        <w:rPr>
          <w:rFonts w:cstheme="minorHAnsi"/>
          <w:b/>
          <w:bCs/>
        </w:rPr>
        <w:t>pełnych</w:t>
      </w:r>
      <w:r w:rsidRPr="00794143">
        <w:rPr>
          <w:rFonts w:cstheme="minorHAnsi"/>
        </w:rPr>
        <w:t xml:space="preserve"> godzinach*):……………………….</w:t>
      </w:r>
    </w:p>
    <w:p w14:paraId="3EAF83E0" w14:textId="77777777" w:rsidR="00F408E2" w:rsidRPr="00F408E2" w:rsidRDefault="00F408E2" w:rsidP="00D04E92">
      <w:pPr>
        <w:pStyle w:val="Bezodstpw"/>
        <w:spacing w:line="276" w:lineRule="auto"/>
        <w:rPr>
          <w:rFonts w:cstheme="minorHAnsi"/>
          <w:i/>
          <w:iCs/>
          <w:sz w:val="16"/>
          <w:szCs w:val="16"/>
        </w:rPr>
      </w:pPr>
      <w:r w:rsidRPr="00F408E2">
        <w:rPr>
          <w:rFonts w:cstheme="minorHAnsi"/>
          <w:i/>
          <w:iCs/>
          <w:sz w:val="16"/>
          <w:szCs w:val="16"/>
        </w:rPr>
        <w:t xml:space="preserve">*W przypadku podania niepełnej godziny, do obliczenia zostanie przyjęta kolejna pełna godzina. </w:t>
      </w:r>
      <w:r w:rsidRPr="00F408E2">
        <w:rPr>
          <w:rFonts w:cstheme="minorHAnsi"/>
          <w:i/>
          <w:iCs/>
          <w:sz w:val="16"/>
          <w:szCs w:val="16"/>
        </w:rPr>
        <w:br/>
        <w:t>Np. 10 minut – do obliczenia zostanie przyjęta 1 godzina.</w:t>
      </w:r>
    </w:p>
    <w:p w14:paraId="6FBEAE3C" w14:textId="77777777" w:rsidR="00F408E2" w:rsidRDefault="00F408E2" w:rsidP="00D04E92">
      <w:pPr>
        <w:pStyle w:val="Bezodstpw"/>
        <w:spacing w:line="360" w:lineRule="auto"/>
        <w:rPr>
          <w:rFonts w:cstheme="minorHAnsi"/>
        </w:rPr>
      </w:pPr>
    </w:p>
    <w:p w14:paraId="6B6249A5" w14:textId="77777777" w:rsidR="00D74643" w:rsidRDefault="00D74643" w:rsidP="00D04E92">
      <w:pPr>
        <w:pStyle w:val="Bezodstpw"/>
        <w:spacing w:line="360" w:lineRule="auto"/>
        <w:rPr>
          <w:rFonts w:cstheme="minorHAnsi"/>
        </w:rPr>
      </w:pPr>
    </w:p>
    <w:p w14:paraId="64AA8BD8" w14:textId="77777777" w:rsidR="00D74643" w:rsidRDefault="00D74643" w:rsidP="00D04E92">
      <w:pPr>
        <w:pStyle w:val="Bezodstpw"/>
        <w:spacing w:line="360" w:lineRule="auto"/>
        <w:rPr>
          <w:rFonts w:cstheme="minorHAnsi"/>
        </w:rPr>
      </w:pPr>
    </w:p>
    <w:p w14:paraId="16AEAC53" w14:textId="3B98CB5E" w:rsidR="00F408E2" w:rsidRPr="00794143" w:rsidRDefault="00F408E2" w:rsidP="00D04E92">
      <w:pPr>
        <w:pStyle w:val="Bezodstpw"/>
        <w:spacing w:line="360" w:lineRule="auto"/>
        <w:rPr>
          <w:rFonts w:cstheme="minorHAnsi"/>
        </w:rPr>
      </w:pPr>
      <w:r w:rsidRPr="00794143">
        <w:rPr>
          <w:rFonts w:cstheme="minorHAnsi"/>
        </w:rPr>
        <w:lastRenderedPageBreak/>
        <w:t>Tryb „czuwania” i oszczędzania energii:</w:t>
      </w:r>
    </w:p>
    <w:p w14:paraId="4615B595" w14:textId="4BB88C4C" w:rsidR="00F408E2" w:rsidRPr="00794143" w:rsidRDefault="00F408E2" w:rsidP="00D04E92">
      <w:pPr>
        <w:pStyle w:val="Bezodstpw"/>
        <w:spacing w:line="276" w:lineRule="auto"/>
        <w:rPr>
          <w:rFonts w:cstheme="minorHAnsi"/>
        </w:rPr>
      </w:pPr>
      <w:r w:rsidRPr="00794143">
        <w:rPr>
          <w:rFonts w:cstheme="minorHAnsi"/>
        </w:rPr>
        <w:t xml:space="preserve">- </w:t>
      </w:r>
      <w:r w:rsidR="00E363FE" w:rsidRPr="00E363FE">
        <w:rPr>
          <w:rFonts w:cstheme="minorHAnsi"/>
        </w:rPr>
        <w:t xml:space="preserve">Energoelektroniczny zasilacz multifunkcyjny </w:t>
      </w:r>
      <w:r w:rsidRPr="00794143">
        <w:rPr>
          <w:rFonts w:cstheme="minorHAnsi"/>
        </w:rPr>
        <w:t xml:space="preserve">posiada tryb „czuwania” i oszczędzania energii powodującego samoczynne wyłączenie urządzenia (i / lub samoczynne przejście urządzenia w tryb „czuwania”) pozwalające na oszczędzanie energii w stosunku do trybu działania, z zastrzeżeniem, że urządzenie samoczynnie wyłącza się lub przechodzi w tryb „czuwania” po nie więcej niż 10 minutach bezczynności** </w:t>
      </w:r>
      <w:r w:rsidRPr="00794143">
        <w:rPr>
          <w:rFonts w:cstheme="minorHAnsi"/>
          <w:b/>
        </w:rPr>
        <w:t xml:space="preserve">(TAK/NIE): </w:t>
      </w:r>
      <w:r w:rsidRPr="00794143">
        <w:rPr>
          <w:rFonts w:cstheme="minorHAnsi"/>
        </w:rPr>
        <w:t>…………………….…………………………………………………………………………………………</w:t>
      </w:r>
      <w:r w:rsidR="000A2359">
        <w:rPr>
          <w:rFonts w:cstheme="minorHAnsi"/>
        </w:rPr>
        <w:t>..</w:t>
      </w:r>
    </w:p>
    <w:p w14:paraId="49E3EF44" w14:textId="77777777" w:rsidR="00F408E2" w:rsidRDefault="00F408E2" w:rsidP="00D04E92">
      <w:pPr>
        <w:pStyle w:val="Bezodstpw"/>
        <w:rPr>
          <w:rFonts w:cstheme="minorHAnsi"/>
          <w:i/>
          <w:iCs/>
        </w:rPr>
      </w:pPr>
      <w:r w:rsidRPr="00794143">
        <w:rPr>
          <w:rFonts w:cstheme="minorHAnsi"/>
          <w:i/>
          <w:iCs/>
        </w:rPr>
        <w:t>**W przypadku jeśli oferta wygra, zobowiązuję się dostarczyć dokumentację potwierdzającą spełnienie kryterium, np. kartę katalogową, certyfikat, raport obrazujący zużycie energii lub inny dokument, z którego będzie wynikało powyższe.</w:t>
      </w:r>
    </w:p>
    <w:p w14:paraId="1A35A02A" w14:textId="77777777" w:rsidR="00A35EED" w:rsidRPr="00012E45" w:rsidRDefault="00A35EED" w:rsidP="00D04E92">
      <w:pPr>
        <w:pStyle w:val="Bezodstpw"/>
        <w:spacing w:line="276" w:lineRule="auto"/>
        <w:rPr>
          <w:rFonts w:cstheme="minorHAnsi"/>
          <w:b/>
        </w:rPr>
      </w:pPr>
    </w:p>
    <w:p w14:paraId="352EEE14" w14:textId="63F71D8D" w:rsidR="00FC020D" w:rsidRPr="00012E45" w:rsidRDefault="006265A1" w:rsidP="00D04E92">
      <w:pPr>
        <w:pStyle w:val="Bezodstpw"/>
        <w:spacing w:line="276" w:lineRule="auto"/>
        <w:rPr>
          <w:rFonts w:cstheme="minorHAnsi"/>
          <w:b/>
        </w:rPr>
      </w:pPr>
      <w:r w:rsidRPr="00012E45">
        <w:rPr>
          <w:rFonts w:cstheme="minorHAnsi"/>
          <w:b/>
        </w:rPr>
        <w:t>DANE OSOBY DO KONTAKTU W/S OFERTY:</w:t>
      </w:r>
    </w:p>
    <w:p w14:paraId="64704510" w14:textId="7BEC4654" w:rsidR="00FC020D" w:rsidRPr="00012E45" w:rsidRDefault="00FC020D" w:rsidP="00D04E92">
      <w:pPr>
        <w:pStyle w:val="Bezodstpw"/>
        <w:spacing w:line="276" w:lineRule="auto"/>
        <w:rPr>
          <w:rFonts w:cstheme="minorHAnsi"/>
        </w:rPr>
      </w:pPr>
      <w:r w:rsidRPr="00012E45">
        <w:rPr>
          <w:rFonts w:cstheme="minorHAnsi"/>
        </w:rPr>
        <w:t>Imię i nazwisko: ……………………………………………………………………………………………………………………</w:t>
      </w:r>
    </w:p>
    <w:p w14:paraId="421661CF" w14:textId="0B04D59E" w:rsidR="00FC020D" w:rsidRPr="00012E45" w:rsidRDefault="00FC020D" w:rsidP="00D04E92">
      <w:pPr>
        <w:pStyle w:val="Bezodstpw"/>
        <w:spacing w:line="276" w:lineRule="auto"/>
        <w:rPr>
          <w:rFonts w:cstheme="minorHAnsi"/>
        </w:rPr>
      </w:pPr>
      <w:r w:rsidRPr="00012E45">
        <w:rPr>
          <w:rFonts w:cstheme="minorHAnsi"/>
        </w:rPr>
        <w:t>Numer telefonu: ……………………………………………………………………………………………………………………</w:t>
      </w:r>
    </w:p>
    <w:p w14:paraId="6FB32AB9" w14:textId="32530CE3" w:rsidR="00FC020D" w:rsidRPr="00012E45" w:rsidRDefault="00FC020D" w:rsidP="00D04E92">
      <w:pPr>
        <w:pStyle w:val="Bezodstpw"/>
        <w:spacing w:line="276" w:lineRule="auto"/>
        <w:rPr>
          <w:rFonts w:cstheme="minorHAnsi"/>
        </w:rPr>
      </w:pPr>
      <w:r w:rsidRPr="00012E45">
        <w:rPr>
          <w:rFonts w:cstheme="minorHAnsi"/>
        </w:rPr>
        <w:t>Adres e-mail: …………………………………………………………………………………………………………………………</w:t>
      </w:r>
    </w:p>
    <w:p w14:paraId="0A3FF28B" w14:textId="77777777" w:rsidR="00500C02" w:rsidRPr="00012E45" w:rsidRDefault="00500C02" w:rsidP="00D04E92">
      <w:pPr>
        <w:pStyle w:val="Bezodstpw"/>
        <w:spacing w:line="276" w:lineRule="auto"/>
        <w:rPr>
          <w:rFonts w:cstheme="minorHAnsi"/>
        </w:rPr>
      </w:pPr>
    </w:p>
    <w:p w14:paraId="52487797" w14:textId="5027E6EF" w:rsidR="00500C02" w:rsidRPr="00012E45" w:rsidRDefault="00500C02" w:rsidP="00D04E92">
      <w:pPr>
        <w:pStyle w:val="Bezodstpw"/>
        <w:spacing w:line="276" w:lineRule="auto"/>
        <w:rPr>
          <w:rFonts w:cstheme="minorHAnsi"/>
          <w:b/>
        </w:rPr>
      </w:pPr>
      <w:r w:rsidRPr="00012E45">
        <w:rPr>
          <w:rFonts w:cstheme="minorHAnsi"/>
          <w:b/>
        </w:rPr>
        <w:t>POZOSTAŁE INFORMACJE:</w:t>
      </w:r>
    </w:p>
    <w:p w14:paraId="477AE3F5" w14:textId="4B368385" w:rsidR="00FC020D" w:rsidRPr="00012E45" w:rsidRDefault="00500C02" w:rsidP="00D04E92">
      <w:pPr>
        <w:pStyle w:val="Bezodstpw"/>
        <w:spacing w:line="276" w:lineRule="auto"/>
        <w:rPr>
          <w:rFonts w:cstheme="minorHAnsi"/>
        </w:rPr>
      </w:pPr>
      <w:r w:rsidRPr="00012E45">
        <w:rPr>
          <w:rFonts w:cstheme="minorHAnsi"/>
        </w:rPr>
        <w:t>Termin realizacji zamówienia</w:t>
      </w:r>
      <w:r w:rsidR="00A252EB">
        <w:rPr>
          <w:rFonts w:cstheme="minorHAnsi"/>
        </w:rPr>
        <w:t xml:space="preserve"> </w:t>
      </w:r>
      <w:r w:rsidR="00636EBA">
        <w:rPr>
          <w:rFonts w:cstheme="minorHAnsi"/>
        </w:rPr>
        <w:t>w zapisie dd-mm</w:t>
      </w:r>
      <w:r w:rsidR="00636EBA" w:rsidRPr="00A252EB">
        <w:rPr>
          <w:rFonts w:cstheme="minorHAnsi"/>
        </w:rPr>
        <w:t>-rrrr</w:t>
      </w:r>
      <w:r w:rsidRPr="00A252EB">
        <w:rPr>
          <w:rFonts w:cstheme="minorHAnsi"/>
        </w:rPr>
        <w:t xml:space="preserve"> </w:t>
      </w:r>
      <w:r w:rsidRPr="00E40F0D">
        <w:rPr>
          <w:rFonts w:cstheme="minorHAnsi"/>
        </w:rPr>
        <w:t xml:space="preserve">(max do: </w:t>
      </w:r>
      <w:r w:rsidR="002B5D45" w:rsidRPr="00E40F0D">
        <w:rPr>
          <w:rFonts w:cstheme="minorHAnsi"/>
        </w:rPr>
        <w:t>31.03.202</w:t>
      </w:r>
      <w:r w:rsidR="00E40F0D" w:rsidRPr="00E40F0D">
        <w:rPr>
          <w:rFonts w:cstheme="minorHAnsi"/>
        </w:rPr>
        <w:t>6</w:t>
      </w:r>
      <w:r w:rsidR="002B5D45" w:rsidRPr="00E40F0D">
        <w:rPr>
          <w:rFonts w:cstheme="minorHAnsi"/>
        </w:rPr>
        <w:t>r.):</w:t>
      </w:r>
      <w:r w:rsidR="002B5D45" w:rsidRPr="00A252EB">
        <w:rPr>
          <w:rFonts w:cstheme="minorHAnsi"/>
        </w:rPr>
        <w:t xml:space="preserve"> </w:t>
      </w:r>
      <w:r w:rsidRPr="00A252EB">
        <w:rPr>
          <w:rFonts w:cstheme="minorHAnsi"/>
        </w:rPr>
        <w:t>………………………</w:t>
      </w:r>
      <w:r w:rsidR="008249CA" w:rsidRPr="00A252EB">
        <w:rPr>
          <w:rFonts w:cstheme="minorHAnsi"/>
        </w:rPr>
        <w:t>..</w:t>
      </w:r>
    </w:p>
    <w:p w14:paraId="50880572" w14:textId="5A127857" w:rsidR="00FC020D" w:rsidRPr="00012E45" w:rsidRDefault="00FC020D" w:rsidP="00D04E92">
      <w:pPr>
        <w:pStyle w:val="Bezodstpw"/>
        <w:spacing w:line="276" w:lineRule="auto"/>
        <w:rPr>
          <w:rFonts w:cstheme="minorHAnsi"/>
        </w:rPr>
      </w:pPr>
      <w:r w:rsidRPr="00012E45">
        <w:rPr>
          <w:rFonts w:cstheme="minorHAnsi"/>
        </w:rPr>
        <w:t>Data sporządzenia oferty: …………………………………………………………………</w:t>
      </w:r>
      <w:r w:rsidR="003C780D" w:rsidRPr="00012E45">
        <w:rPr>
          <w:rFonts w:cstheme="minorHAnsi"/>
        </w:rPr>
        <w:t>..</w:t>
      </w:r>
      <w:r w:rsidRPr="00012E45">
        <w:rPr>
          <w:rFonts w:cstheme="minorHAnsi"/>
        </w:rPr>
        <w:t>………………………………</w:t>
      </w:r>
      <w:r w:rsidR="00D3792A" w:rsidRPr="00012E45">
        <w:rPr>
          <w:rFonts w:cstheme="minorHAnsi"/>
        </w:rPr>
        <w:t>…</w:t>
      </w:r>
    </w:p>
    <w:p w14:paraId="584FE23D" w14:textId="77777777" w:rsidR="00E075A2" w:rsidRDefault="0025725C" w:rsidP="00D04E92">
      <w:pPr>
        <w:pStyle w:val="Bezodstpw"/>
        <w:spacing w:line="276" w:lineRule="auto"/>
        <w:rPr>
          <w:rFonts w:cstheme="minorHAnsi"/>
          <w:b/>
          <w:bCs/>
        </w:rPr>
      </w:pPr>
      <w:r w:rsidRPr="00012E45">
        <w:rPr>
          <w:rFonts w:cstheme="minorHAnsi"/>
        </w:rPr>
        <w:t>Data ważności oferty</w:t>
      </w:r>
      <w:r w:rsidR="00FC020D" w:rsidRPr="00012E45">
        <w:rPr>
          <w:rFonts w:cstheme="minorHAnsi"/>
        </w:rPr>
        <w:t xml:space="preserve"> </w:t>
      </w:r>
      <w:r w:rsidR="003662E0" w:rsidRPr="00012E45">
        <w:rPr>
          <w:rFonts w:cstheme="minorHAnsi"/>
        </w:rPr>
        <w:t xml:space="preserve">do </w:t>
      </w:r>
      <w:r w:rsidR="00E075A2">
        <w:rPr>
          <w:rFonts w:cstheme="minorHAnsi"/>
          <w:b/>
          <w:bCs/>
        </w:rPr>
        <w:t>20</w:t>
      </w:r>
    </w:p>
    <w:p w14:paraId="47C7F0F7" w14:textId="2C8A7FA7" w:rsidR="006265A1" w:rsidRPr="00012E45" w:rsidRDefault="00BC2A79" w:rsidP="00D04E92">
      <w:pPr>
        <w:pStyle w:val="Bezodstpw"/>
        <w:spacing w:line="276" w:lineRule="auto"/>
        <w:rPr>
          <w:rFonts w:cstheme="minorHAnsi"/>
          <w:i/>
        </w:rPr>
      </w:pPr>
      <w:r w:rsidRPr="00BC2A79">
        <w:rPr>
          <w:rFonts w:cstheme="minorHAnsi"/>
          <w:b/>
          <w:bCs/>
        </w:rPr>
        <w:t>.06</w:t>
      </w:r>
      <w:r w:rsidR="004079A4" w:rsidRPr="00BC2A79">
        <w:rPr>
          <w:rFonts w:cstheme="minorHAnsi"/>
          <w:b/>
          <w:bCs/>
        </w:rPr>
        <w:t>.</w:t>
      </w:r>
      <w:r w:rsidRPr="00BC2A79">
        <w:rPr>
          <w:rFonts w:cstheme="minorHAnsi"/>
          <w:b/>
          <w:bCs/>
        </w:rPr>
        <w:t>2026</w:t>
      </w:r>
    </w:p>
    <w:p w14:paraId="4FDAA846" w14:textId="77777777" w:rsidR="00556C9B" w:rsidRPr="00012E45" w:rsidRDefault="00556C9B" w:rsidP="00D04E92">
      <w:pPr>
        <w:pStyle w:val="Bezodstpw"/>
        <w:spacing w:line="276" w:lineRule="auto"/>
        <w:rPr>
          <w:rFonts w:cstheme="minorHAnsi"/>
        </w:rPr>
      </w:pPr>
    </w:p>
    <w:p w14:paraId="5C741C54" w14:textId="77777777" w:rsidR="006265A1" w:rsidRPr="00012E45" w:rsidRDefault="006265A1" w:rsidP="00D04E92">
      <w:pPr>
        <w:pStyle w:val="Bezodstpw"/>
        <w:spacing w:line="276" w:lineRule="auto"/>
        <w:rPr>
          <w:rFonts w:cstheme="minorHAnsi"/>
          <w:b/>
        </w:rPr>
      </w:pPr>
      <w:r w:rsidRPr="00012E45">
        <w:rPr>
          <w:rFonts w:cstheme="minorHAnsi"/>
          <w:b/>
        </w:rPr>
        <w:t>OŚWIADCZENIA:</w:t>
      </w:r>
    </w:p>
    <w:p w14:paraId="5DBE1506" w14:textId="77777777" w:rsidR="00633576" w:rsidRPr="00012E45" w:rsidRDefault="00633576" w:rsidP="00D04E92">
      <w:pPr>
        <w:pStyle w:val="Bezodstpw"/>
        <w:numPr>
          <w:ilvl w:val="0"/>
          <w:numId w:val="10"/>
        </w:numPr>
        <w:spacing w:line="276" w:lineRule="auto"/>
        <w:rPr>
          <w:rFonts w:cstheme="minorHAnsi"/>
        </w:rPr>
      </w:pPr>
      <w:r w:rsidRPr="00012E45">
        <w:rPr>
          <w:rFonts w:cstheme="minorHAnsi"/>
        </w:rPr>
        <w:t>Oświadczam, że zapoznałem/am się z warunkami zapytania ofertowego i nie wnoszę do niego żadnych zastrzeżeń oraz zdobyłem/am konieczne informacje i wyjaśnienia do przygotowania oferty.</w:t>
      </w:r>
    </w:p>
    <w:p w14:paraId="60395E52" w14:textId="77777777" w:rsidR="00633576" w:rsidRPr="00012E45" w:rsidRDefault="00633576" w:rsidP="00D04E92">
      <w:pPr>
        <w:pStyle w:val="Bezodstpw"/>
        <w:numPr>
          <w:ilvl w:val="0"/>
          <w:numId w:val="10"/>
        </w:numPr>
        <w:spacing w:line="276" w:lineRule="auto"/>
        <w:rPr>
          <w:rFonts w:cstheme="minorHAnsi"/>
        </w:rPr>
      </w:pPr>
      <w:r w:rsidRPr="00012E45">
        <w:rPr>
          <w:rFonts w:cstheme="minorHAnsi"/>
        </w:rPr>
        <w:t>Oferta została sporządzona w oparciu o opis przedmiotu zamówienia.</w:t>
      </w:r>
    </w:p>
    <w:p w14:paraId="13E45326" w14:textId="77777777" w:rsidR="00633576" w:rsidRPr="00012E45" w:rsidRDefault="00633576" w:rsidP="00D04E92">
      <w:pPr>
        <w:pStyle w:val="Bezodstpw"/>
        <w:numPr>
          <w:ilvl w:val="0"/>
          <w:numId w:val="10"/>
        </w:numPr>
        <w:spacing w:line="276" w:lineRule="auto"/>
        <w:rPr>
          <w:rFonts w:cstheme="minorHAnsi"/>
        </w:rPr>
      </w:pPr>
      <w:r w:rsidRPr="00012E45">
        <w:rPr>
          <w:rFonts w:cstheme="minorHAnsi"/>
        </w:rPr>
        <w:t xml:space="preserve">Oświadczam, że </w:t>
      </w:r>
      <w:r w:rsidRPr="00012E45">
        <w:rPr>
          <w:rFonts w:cstheme="minorHAnsi"/>
          <w:u w:val="single"/>
        </w:rPr>
        <w:t>oferowane środki trwałe są fabrycznie nowe</w:t>
      </w:r>
      <w:r w:rsidRPr="00012E45">
        <w:rPr>
          <w:rFonts w:cstheme="minorHAnsi"/>
        </w:rPr>
        <w:t>.</w:t>
      </w:r>
    </w:p>
    <w:p w14:paraId="395686BD" w14:textId="77777777" w:rsidR="00633576" w:rsidRPr="00012E45" w:rsidRDefault="00633576" w:rsidP="00D04E92">
      <w:pPr>
        <w:pStyle w:val="Bezodstpw"/>
        <w:numPr>
          <w:ilvl w:val="0"/>
          <w:numId w:val="10"/>
        </w:numPr>
        <w:spacing w:line="276" w:lineRule="auto"/>
        <w:rPr>
          <w:rFonts w:cstheme="minorHAnsi"/>
        </w:rPr>
      </w:pPr>
      <w:r w:rsidRPr="00012E45">
        <w:rPr>
          <w:rFonts w:cstheme="minorHAnsi"/>
        </w:rPr>
        <w:t>Oświadczam, że oferta dotyczy środków trwałych o parametrach nie gorszych niż wskazane w niniejszym zapytaniu ofertowym.</w:t>
      </w:r>
    </w:p>
    <w:p w14:paraId="4089414C" w14:textId="77777777" w:rsidR="00E96178" w:rsidRPr="00012E45" w:rsidRDefault="00E96178" w:rsidP="00D04E92">
      <w:pPr>
        <w:pStyle w:val="Bezodstpw"/>
        <w:spacing w:line="276" w:lineRule="auto"/>
        <w:rPr>
          <w:rFonts w:cstheme="minorHAnsi"/>
        </w:rPr>
      </w:pPr>
    </w:p>
    <w:p w14:paraId="2629DE87" w14:textId="77777777" w:rsidR="003B4D28" w:rsidRPr="00012E45" w:rsidRDefault="003B4D28" w:rsidP="00A63C43">
      <w:pPr>
        <w:pStyle w:val="Bezodstpw"/>
        <w:spacing w:line="276" w:lineRule="auto"/>
        <w:ind w:left="4956"/>
        <w:rPr>
          <w:rFonts w:cstheme="minorHAnsi"/>
        </w:rPr>
      </w:pPr>
    </w:p>
    <w:p w14:paraId="0A0EFB49" w14:textId="77777777" w:rsidR="00CD3196" w:rsidRPr="00012E45" w:rsidRDefault="00CD3196" w:rsidP="00A63C43">
      <w:pPr>
        <w:pStyle w:val="Bezodstpw"/>
        <w:spacing w:line="276" w:lineRule="auto"/>
        <w:ind w:left="4956"/>
        <w:rPr>
          <w:rFonts w:cstheme="minorHAnsi"/>
        </w:rPr>
      </w:pPr>
    </w:p>
    <w:p w14:paraId="3E43692D" w14:textId="77777777" w:rsidR="00641060" w:rsidRPr="00012E45" w:rsidRDefault="00641060" w:rsidP="00A63C43">
      <w:pPr>
        <w:pStyle w:val="Bezodstpw"/>
        <w:spacing w:line="276" w:lineRule="auto"/>
        <w:ind w:left="4956"/>
        <w:rPr>
          <w:rFonts w:cstheme="minorHAnsi"/>
        </w:rPr>
      </w:pPr>
      <w:r w:rsidRPr="00012E45">
        <w:rPr>
          <w:rFonts w:cstheme="minorHAnsi"/>
        </w:rPr>
        <w:t>….……………………………………………………..</w:t>
      </w:r>
    </w:p>
    <w:p w14:paraId="417D9C03" w14:textId="6339FA41" w:rsidR="00500C02" w:rsidRPr="00012E45" w:rsidRDefault="00641060" w:rsidP="00A63C43">
      <w:pPr>
        <w:pStyle w:val="Bezodstpw"/>
        <w:spacing w:line="276" w:lineRule="auto"/>
        <w:ind w:left="4956" w:firstLine="708"/>
        <w:rPr>
          <w:rFonts w:cstheme="minorHAnsi"/>
          <w:i/>
        </w:rPr>
      </w:pPr>
      <w:r w:rsidRPr="00012E45">
        <w:rPr>
          <w:rFonts w:cstheme="minorHAnsi"/>
          <w:i/>
        </w:rPr>
        <w:t>Podpis Oferenta</w:t>
      </w:r>
    </w:p>
    <w:p w14:paraId="488B2BBB" w14:textId="77777777" w:rsidR="00943849" w:rsidRPr="00012E45" w:rsidRDefault="00943849" w:rsidP="00A63C43">
      <w:pPr>
        <w:rPr>
          <w:rFonts w:cstheme="minorHAnsi"/>
          <w:b/>
        </w:rPr>
      </w:pPr>
      <w:r w:rsidRPr="00012E45">
        <w:rPr>
          <w:rFonts w:cstheme="minorHAnsi"/>
          <w:b/>
        </w:rPr>
        <w:br w:type="page"/>
      </w:r>
    </w:p>
    <w:p w14:paraId="57A8F3AF" w14:textId="3B5860ED" w:rsidR="00641060" w:rsidRPr="00012E45" w:rsidRDefault="00641060" w:rsidP="00A63C43">
      <w:pPr>
        <w:pStyle w:val="Bezodstpw"/>
        <w:spacing w:line="276" w:lineRule="auto"/>
        <w:jc w:val="both"/>
        <w:rPr>
          <w:rFonts w:cstheme="minorHAnsi"/>
          <w:b/>
        </w:rPr>
      </w:pPr>
      <w:r w:rsidRPr="00012E45">
        <w:rPr>
          <w:rFonts w:cstheme="minorHAnsi"/>
          <w:b/>
        </w:rPr>
        <w:lastRenderedPageBreak/>
        <w:t>ZAŁĄCZNIK NR 2</w:t>
      </w:r>
      <w:r w:rsidR="006265A1" w:rsidRPr="00012E45">
        <w:rPr>
          <w:rFonts w:cstheme="minorHAnsi"/>
          <w:b/>
        </w:rPr>
        <w:t xml:space="preserve"> – Oświadczenie o braku powiązań pomiędzy podmiotami współpracującymi</w:t>
      </w:r>
    </w:p>
    <w:p w14:paraId="0799692E" w14:textId="77777777" w:rsidR="00641060" w:rsidRPr="00012E45" w:rsidRDefault="00641060" w:rsidP="00A63C43">
      <w:pPr>
        <w:pStyle w:val="Bezodstpw"/>
        <w:spacing w:line="276" w:lineRule="auto"/>
        <w:jc w:val="both"/>
        <w:rPr>
          <w:rFonts w:cstheme="minorHAnsi"/>
        </w:rPr>
      </w:pPr>
    </w:p>
    <w:p w14:paraId="2364ACB4" w14:textId="0F2FDF0F" w:rsidR="00641060" w:rsidRPr="00012E45" w:rsidRDefault="00EE1190" w:rsidP="00A63C43">
      <w:pPr>
        <w:pStyle w:val="Bezodstpw"/>
        <w:tabs>
          <w:tab w:val="left" w:pos="7308"/>
        </w:tabs>
        <w:spacing w:line="276" w:lineRule="auto"/>
        <w:jc w:val="both"/>
        <w:rPr>
          <w:rFonts w:cstheme="minorHAnsi"/>
        </w:rPr>
      </w:pPr>
      <w:r w:rsidRPr="00012E45">
        <w:rPr>
          <w:rFonts w:cstheme="minorHAnsi"/>
        </w:rPr>
        <w:tab/>
      </w:r>
    </w:p>
    <w:p w14:paraId="6842488F" w14:textId="77777777" w:rsidR="00641060" w:rsidRPr="00012E45" w:rsidRDefault="00641060" w:rsidP="00A63C43">
      <w:pPr>
        <w:pStyle w:val="Bezodstpw"/>
        <w:spacing w:line="276" w:lineRule="auto"/>
        <w:jc w:val="both"/>
        <w:rPr>
          <w:rFonts w:cstheme="minorHAnsi"/>
        </w:rPr>
      </w:pPr>
    </w:p>
    <w:p w14:paraId="51E6879D" w14:textId="77777777" w:rsidR="00641060" w:rsidRPr="00012E45" w:rsidRDefault="00641060" w:rsidP="00A63C43">
      <w:pPr>
        <w:pStyle w:val="Bezodstpw"/>
        <w:spacing w:line="276" w:lineRule="auto"/>
        <w:jc w:val="both"/>
        <w:rPr>
          <w:rFonts w:cstheme="minorHAnsi"/>
        </w:rPr>
      </w:pPr>
    </w:p>
    <w:p w14:paraId="13ED80EF" w14:textId="77777777" w:rsidR="00641060" w:rsidRPr="00012E45" w:rsidRDefault="00641060" w:rsidP="00A63C43">
      <w:pPr>
        <w:pStyle w:val="Bezodstpw"/>
        <w:spacing w:line="276" w:lineRule="auto"/>
        <w:jc w:val="both"/>
        <w:rPr>
          <w:rFonts w:cstheme="minorHAnsi"/>
        </w:rPr>
      </w:pPr>
      <w:r w:rsidRPr="00012E45">
        <w:rPr>
          <w:rFonts w:cstheme="minorHAnsi"/>
        </w:rPr>
        <w:t>………………………………………………………</w:t>
      </w:r>
      <w:r w:rsidRPr="00012E45">
        <w:rPr>
          <w:rFonts w:cstheme="minorHAnsi"/>
        </w:rPr>
        <w:tab/>
      </w:r>
      <w:r w:rsidRPr="00012E45">
        <w:rPr>
          <w:rFonts w:cstheme="minorHAnsi"/>
        </w:rPr>
        <w:tab/>
      </w:r>
      <w:r w:rsidRPr="00012E45">
        <w:rPr>
          <w:rFonts w:cstheme="minorHAnsi"/>
        </w:rPr>
        <w:tab/>
      </w:r>
      <w:r w:rsidRPr="00012E45">
        <w:rPr>
          <w:rFonts w:cstheme="minorHAnsi"/>
        </w:rPr>
        <w:tab/>
        <w:t>………………………………………………………….</w:t>
      </w:r>
    </w:p>
    <w:p w14:paraId="1977FDB5" w14:textId="4CBBFF32" w:rsidR="00641060" w:rsidRPr="00012E45" w:rsidRDefault="000A2359" w:rsidP="00A63C43">
      <w:pPr>
        <w:pStyle w:val="Bezodstpw"/>
        <w:spacing w:line="276" w:lineRule="auto"/>
        <w:ind w:firstLine="708"/>
        <w:jc w:val="both"/>
        <w:rPr>
          <w:rFonts w:cstheme="minorHAnsi"/>
          <w:i/>
        </w:rPr>
      </w:pPr>
      <w:r>
        <w:rPr>
          <w:rFonts w:cstheme="minorHAnsi"/>
          <w:i/>
        </w:rPr>
        <w:t>Nazwa</w:t>
      </w:r>
      <w:r w:rsidR="00641060" w:rsidRPr="00012E45">
        <w:rPr>
          <w:rFonts w:cstheme="minorHAnsi"/>
          <w:i/>
        </w:rPr>
        <w:t xml:space="preserve"> Oferenta</w:t>
      </w:r>
      <w:r w:rsidR="00641060" w:rsidRPr="00012E45">
        <w:rPr>
          <w:rFonts w:cstheme="minorHAnsi"/>
          <w:i/>
        </w:rPr>
        <w:tab/>
      </w:r>
      <w:r w:rsidR="00641060" w:rsidRPr="00012E45">
        <w:rPr>
          <w:rFonts w:cstheme="minorHAnsi"/>
          <w:i/>
        </w:rPr>
        <w:tab/>
      </w:r>
      <w:r w:rsidR="00641060" w:rsidRPr="00012E45">
        <w:rPr>
          <w:rFonts w:cstheme="minorHAnsi"/>
          <w:i/>
        </w:rPr>
        <w:tab/>
      </w:r>
      <w:r w:rsidR="00641060" w:rsidRPr="00012E45">
        <w:rPr>
          <w:rFonts w:cstheme="minorHAnsi"/>
          <w:i/>
        </w:rPr>
        <w:tab/>
      </w:r>
      <w:r w:rsidR="00641060" w:rsidRPr="00012E45">
        <w:rPr>
          <w:rFonts w:cstheme="minorHAnsi"/>
          <w:i/>
        </w:rPr>
        <w:tab/>
      </w:r>
      <w:r w:rsidR="00641060" w:rsidRPr="00012E45">
        <w:rPr>
          <w:rFonts w:cstheme="minorHAnsi"/>
          <w:i/>
        </w:rPr>
        <w:tab/>
        <w:t>Miejscowość, data</w:t>
      </w:r>
    </w:p>
    <w:p w14:paraId="2B4CDB07" w14:textId="77777777" w:rsidR="00641060" w:rsidRPr="00012E45" w:rsidRDefault="00641060" w:rsidP="00A63C43">
      <w:pPr>
        <w:pStyle w:val="Bezodstpw"/>
        <w:spacing w:line="276" w:lineRule="auto"/>
        <w:ind w:firstLine="708"/>
        <w:jc w:val="both"/>
        <w:rPr>
          <w:rFonts w:cstheme="minorHAnsi"/>
          <w:i/>
        </w:rPr>
      </w:pPr>
    </w:p>
    <w:p w14:paraId="3E7B5FF4" w14:textId="77777777" w:rsidR="00641060" w:rsidRPr="00012E45" w:rsidRDefault="00641060" w:rsidP="00A63C43">
      <w:pPr>
        <w:pStyle w:val="Bezodstpw"/>
        <w:spacing w:line="276" w:lineRule="auto"/>
        <w:ind w:firstLine="708"/>
        <w:jc w:val="both"/>
        <w:rPr>
          <w:rFonts w:cstheme="minorHAnsi"/>
          <w:i/>
        </w:rPr>
      </w:pPr>
    </w:p>
    <w:p w14:paraId="1E1CE743" w14:textId="77777777" w:rsidR="00641060" w:rsidRPr="00012E45" w:rsidRDefault="00641060" w:rsidP="00A63C43">
      <w:pPr>
        <w:pStyle w:val="Bezodstpw"/>
        <w:spacing w:line="276" w:lineRule="auto"/>
        <w:ind w:firstLine="708"/>
        <w:jc w:val="both"/>
        <w:rPr>
          <w:rFonts w:cstheme="minorHAnsi"/>
          <w:i/>
        </w:rPr>
      </w:pPr>
    </w:p>
    <w:p w14:paraId="55E0C417" w14:textId="77777777" w:rsidR="00641060" w:rsidRPr="00012E45" w:rsidRDefault="00641060" w:rsidP="00A63C43">
      <w:pPr>
        <w:pStyle w:val="Bezodstpw"/>
        <w:spacing w:line="276" w:lineRule="auto"/>
        <w:jc w:val="center"/>
        <w:rPr>
          <w:rFonts w:cstheme="minorHAnsi"/>
          <w:b/>
        </w:rPr>
      </w:pPr>
      <w:r w:rsidRPr="00012E45">
        <w:rPr>
          <w:rFonts w:cstheme="minorHAnsi"/>
          <w:b/>
        </w:rPr>
        <w:t>Oświadczenie o braku powiązania pomiędzy podmiotami współpracującymi</w:t>
      </w:r>
    </w:p>
    <w:p w14:paraId="2ACF7C86" w14:textId="77777777" w:rsidR="00641060" w:rsidRPr="00012E45" w:rsidRDefault="00641060" w:rsidP="00A63C43">
      <w:pPr>
        <w:pStyle w:val="Bezodstpw"/>
        <w:spacing w:line="276" w:lineRule="auto"/>
        <w:jc w:val="both"/>
        <w:rPr>
          <w:rFonts w:cstheme="minorHAnsi"/>
        </w:rPr>
      </w:pPr>
    </w:p>
    <w:p w14:paraId="5B4E8884" w14:textId="77777777" w:rsidR="000A2359" w:rsidRPr="00794143" w:rsidRDefault="000A2359" w:rsidP="00D04E92">
      <w:pPr>
        <w:pStyle w:val="Bezodstpw"/>
        <w:spacing w:line="276" w:lineRule="auto"/>
        <w:rPr>
          <w:rFonts w:cstheme="minorHAnsi"/>
        </w:rPr>
      </w:pPr>
      <w:r w:rsidRPr="00794143">
        <w:rPr>
          <w:rFonts w:cstheme="minorHAnsi"/>
        </w:rPr>
        <w:t xml:space="preserve">Oświadczam, o braku istnienia albo braku wpływu powiązań osobowych lub kapitałowych  </w:t>
      </w:r>
      <w:r w:rsidRPr="00794143">
        <w:rPr>
          <w:rFonts w:cstheme="minorHAnsi"/>
        </w:rPr>
        <w:br/>
        <w:t>z Zamawiającym na bezstronność postępowania, polegających na:</w:t>
      </w:r>
    </w:p>
    <w:p w14:paraId="6ED80B4A" w14:textId="77777777" w:rsidR="000A2359" w:rsidRPr="00794143" w:rsidRDefault="000A2359" w:rsidP="00D04E92">
      <w:pPr>
        <w:pStyle w:val="Bezodstpw"/>
        <w:numPr>
          <w:ilvl w:val="0"/>
          <w:numId w:val="48"/>
        </w:numPr>
        <w:spacing w:line="276" w:lineRule="auto"/>
        <w:rPr>
          <w:rFonts w:cstheme="minorHAnsi"/>
        </w:rPr>
      </w:pPr>
      <w:r w:rsidRPr="00794143">
        <w:rPr>
          <w:rFonts w:cstheme="minorHAnsi"/>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7135FFD4" w14:textId="77777777" w:rsidR="000A2359" w:rsidRPr="00794143" w:rsidRDefault="000A2359" w:rsidP="00D04E92">
      <w:pPr>
        <w:pStyle w:val="Bezodstpw"/>
        <w:numPr>
          <w:ilvl w:val="0"/>
          <w:numId w:val="48"/>
        </w:numPr>
        <w:spacing w:line="276" w:lineRule="auto"/>
        <w:rPr>
          <w:rFonts w:cstheme="minorHAnsi"/>
        </w:rPr>
      </w:pPr>
      <w:r w:rsidRPr="00794143">
        <w:rPr>
          <w:rFonts w:cstheme="minorHAnsi"/>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3FA46239" w14:textId="77777777" w:rsidR="000A2359" w:rsidRPr="00794143" w:rsidRDefault="000A2359" w:rsidP="00D04E92">
      <w:pPr>
        <w:pStyle w:val="Bezodstpw"/>
        <w:numPr>
          <w:ilvl w:val="0"/>
          <w:numId w:val="48"/>
        </w:numPr>
        <w:spacing w:line="276" w:lineRule="auto"/>
        <w:rPr>
          <w:rFonts w:cstheme="minorHAnsi"/>
        </w:rPr>
      </w:pPr>
      <w:r w:rsidRPr="00794143">
        <w:rPr>
          <w:rFonts w:cstheme="minorHAnsi"/>
        </w:rPr>
        <w:t>pozostawaniu z wykonawcą w takim stosunku prawnym lub faktycznym, że istnieje uzasadniona wątpliwość co do ich bezstronności lub niezależności w związku z postępowaniem o udzielenie zamówienia.</w:t>
      </w:r>
    </w:p>
    <w:p w14:paraId="20590870" w14:textId="77777777" w:rsidR="000A2359" w:rsidRPr="00794143" w:rsidRDefault="000A2359" w:rsidP="00D04E92">
      <w:pPr>
        <w:pStyle w:val="Bezodstpw"/>
        <w:spacing w:line="276" w:lineRule="auto"/>
        <w:rPr>
          <w:rFonts w:cstheme="minorHAnsi"/>
        </w:rPr>
      </w:pPr>
    </w:p>
    <w:p w14:paraId="12A58177" w14:textId="77777777" w:rsidR="000A2359" w:rsidRPr="00CB140B" w:rsidRDefault="000A2359" w:rsidP="00D04E92">
      <w:pPr>
        <w:pStyle w:val="Bezodstpw"/>
        <w:spacing w:line="276" w:lineRule="auto"/>
        <w:rPr>
          <w:rFonts w:cstheme="minorHAnsi"/>
        </w:rPr>
      </w:pPr>
      <w:r w:rsidRPr="00794143">
        <w:rPr>
          <w:rFonts w:cstheme="minorHAnsi"/>
        </w:rPr>
        <w:t>Pomiędzy Zamawiającym a Oferentem nie istnieją wymienione wyżej powiązania.</w:t>
      </w:r>
    </w:p>
    <w:p w14:paraId="362179CC" w14:textId="77777777" w:rsidR="00641060" w:rsidRPr="00012E45" w:rsidRDefault="00641060" w:rsidP="00A63C43">
      <w:pPr>
        <w:pStyle w:val="Bezodstpw"/>
        <w:spacing w:line="276" w:lineRule="auto"/>
        <w:jc w:val="both"/>
        <w:rPr>
          <w:rFonts w:cstheme="minorHAnsi"/>
        </w:rPr>
      </w:pPr>
    </w:p>
    <w:p w14:paraId="3D4A4C0B" w14:textId="77777777" w:rsidR="00641060" w:rsidRPr="00012E45" w:rsidRDefault="00641060" w:rsidP="00A63C43">
      <w:pPr>
        <w:pStyle w:val="Bezodstpw"/>
        <w:spacing w:line="276" w:lineRule="auto"/>
        <w:jc w:val="both"/>
        <w:rPr>
          <w:rFonts w:cstheme="minorHAnsi"/>
        </w:rPr>
      </w:pPr>
    </w:p>
    <w:p w14:paraId="66542007" w14:textId="77777777" w:rsidR="005A791F" w:rsidRPr="00012E45" w:rsidRDefault="005A791F" w:rsidP="00A63C43">
      <w:pPr>
        <w:pStyle w:val="Bezodstpw"/>
        <w:spacing w:line="276" w:lineRule="auto"/>
        <w:jc w:val="both"/>
        <w:rPr>
          <w:rFonts w:cstheme="minorHAnsi"/>
        </w:rPr>
      </w:pPr>
    </w:p>
    <w:p w14:paraId="29827653" w14:textId="77777777" w:rsidR="00421436" w:rsidRPr="00012E45" w:rsidRDefault="00421436" w:rsidP="00A63C43">
      <w:pPr>
        <w:pStyle w:val="Bezodstpw"/>
        <w:spacing w:line="276" w:lineRule="auto"/>
        <w:jc w:val="both"/>
        <w:rPr>
          <w:rFonts w:cstheme="minorHAnsi"/>
        </w:rPr>
      </w:pPr>
    </w:p>
    <w:p w14:paraId="445DAB2C" w14:textId="77777777" w:rsidR="00641060" w:rsidRPr="00012E45" w:rsidRDefault="00641060" w:rsidP="00A63C43">
      <w:pPr>
        <w:pStyle w:val="Bezodstpw"/>
        <w:spacing w:line="276" w:lineRule="auto"/>
        <w:ind w:left="5664"/>
        <w:jc w:val="both"/>
        <w:rPr>
          <w:rFonts w:cstheme="minorHAnsi"/>
        </w:rPr>
      </w:pPr>
      <w:r w:rsidRPr="00012E45">
        <w:rPr>
          <w:rFonts w:cstheme="minorHAnsi"/>
        </w:rPr>
        <w:t>..……………………………………………</w:t>
      </w:r>
    </w:p>
    <w:p w14:paraId="587C8FC6" w14:textId="19469540" w:rsidR="00641060" w:rsidRPr="00012E45" w:rsidRDefault="00641060" w:rsidP="00A63C43">
      <w:pPr>
        <w:pStyle w:val="Bezodstpw"/>
        <w:spacing w:line="276" w:lineRule="auto"/>
        <w:ind w:left="5664" w:firstLine="708"/>
        <w:jc w:val="both"/>
        <w:rPr>
          <w:rFonts w:cstheme="minorHAnsi"/>
          <w:i/>
        </w:rPr>
      </w:pPr>
      <w:r w:rsidRPr="00012E45">
        <w:rPr>
          <w:rFonts w:cstheme="minorHAnsi"/>
          <w:i/>
        </w:rPr>
        <w:t>Podpis Oferenta</w:t>
      </w:r>
    </w:p>
    <w:p w14:paraId="77B98183" w14:textId="77777777" w:rsidR="00EE1190" w:rsidRPr="00012E45" w:rsidRDefault="00EE1190" w:rsidP="00A63C43">
      <w:pPr>
        <w:rPr>
          <w:rFonts w:cstheme="minorHAnsi"/>
        </w:rPr>
      </w:pPr>
      <w:r w:rsidRPr="00012E45">
        <w:rPr>
          <w:rFonts w:cstheme="minorHAnsi"/>
        </w:rPr>
        <w:br w:type="page"/>
      </w:r>
    </w:p>
    <w:p w14:paraId="18FEE80F" w14:textId="71665457" w:rsidR="00500C02" w:rsidRPr="00012E45" w:rsidRDefault="00500C02" w:rsidP="00A63C43">
      <w:pPr>
        <w:pStyle w:val="Bezodstpw"/>
        <w:spacing w:line="276" w:lineRule="auto"/>
        <w:jc w:val="both"/>
        <w:rPr>
          <w:rFonts w:cstheme="minorHAnsi"/>
          <w:b/>
        </w:rPr>
      </w:pPr>
      <w:r w:rsidRPr="00012E45">
        <w:rPr>
          <w:rFonts w:cstheme="minorHAnsi"/>
          <w:b/>
        </w:rPr>
        <w:lastRenderedPageBreak/>
        <w:t>ZAŁĄCZNIK NR 3 –</w:t>
      </w:r>
      <w:r w:rsidR="0025725C" w:rsidRPr="00012E45">
        <w:rPr>
          <w:rFonts w:cstheme="minorHAnsi"/>
          <w:b/>
        </w:rPr>
        <w:t xml:space="preserve"> Oświadczenie o braku podstaw do wykluczenia w dziedzinie</w:t>
      </w:r>
      <w:r w:rsidRPr="00012E45">
        <w:rPr>
          <w:rFonts w:cstheme="minorHAnsi"/>
          <w:b/>
        </w:rPr>
        <w:t xml:space="preserve"> ochrony środowiska, prawa socjalnego lub prawa pracy</w:t>
      </w:r>
    </w:p>
    <w:p w14:paraId="06195155" w14:textId="77777777" w:rsidR="00500C02" w:rsidRPr="00012E45" w:rsidRDefault="00500C02" w:rsidP="00A63C43">
      <w:pPr>
        <w:pStyle w:val="Bezodstpw"/>
        <w:spacing w:line="276" w:lineRule="auto"/>
        <w:jc w:val="both"/>
        <w:rPr>
          <w:rFonts w:cstheme="minorHAnsi"/>
        </w:rPr>
      </w:pPr>
    </w:p>
    <w:p w14:paraId="1451E11B" w14:textId="77777777" w:rsidR="00500C02" w:rsidRPr="00012E45" w:rsidRDefault="00500C02" w:rsidP="00A63C43">
      <w:pPr>
        <w:pStyle w:val="Bezodstpw"/>
        <w:spacing w:line="276" w:lineRule="auto"/>
        <w:jc w:val="both"/>
        <w:rPr>
          <w:rFonts w:cstheme="minorHAnsi"/>
        </w:rPr>
      </w:pPr>
    </w:p>
    <w:p w14:paraId="24357744" w14:textId="77777777" w:rsidR="00500C02" w:rsidRPr="00012E45" w:rsidRDefault="00500C02" w:rsidP="00A63C43">
      <w:pPr>
        <w:pStyle w:val="Bezodstpw"/>
        <w:spacing w:line="276" w:lineRule="auto"/>
        <w:jc w:val="both"/>
        <w:rPr>
          <w:rFonts w:cstheme="minorHAnsi"/>
        </w:rPr>
      </w:pPr>
      <w:r w:rsidRPr="00012E45">
        <w:rPr>
          <w:rFonts w:cstheme="minorHAnsi"/>
        </w:rPr>
        <w:t>………………………………………………………</w:t>
      </w:r>
      <w:r w:rsidRPr="00012E45">
        <w:rPr>
          <w:rFonts w:cstheme="minorHAnsi"/>
        </w:rPr>
        <w:tab/>
      </w:r>
      <w:r w:rsidRPr="00012E45">
        <w:rPr>
          <w:rFonts w:cstheme="minorHAnsi"/>
        </w:rPr>
        <w:tab/>
      </w:r>
      <w:r w:rsidRPr="00012E45">
        <w:rPr>
          <w:rFonts w:cstheme="minorHAnsi"/>
        </w:rPr>
        <w:tab/>
      </w:r>
      <w:r w:rsidRPr="00012E45">
        <w:rPr>
          <w:rFonts w:cstheme="minorHAnsi"/>
        </w:rPr>
        <w:tab/>
        <w:t>………………………………………………………….</w:t>
      </w:r>
    </w:p>
    <w:p w14:paraId="322D36DB" w14:textId="5D22D9CC" w:rsidR="00500C02" w:rsidRPr="00012E45" w:rsidRDefault="000A2359" w:rsidP="00A63C43">
      <w:pPr>
        <w:pStyle w:val="Bezodstpw"/>
        <w:spacing w:line="276" w:lineRule="auto"/>
        <w:ind w:firstLine="708"/>
        <w:jc w:val="both"/>
        <w:rPr>
          <w:rFonts w:cstheme="minorHAnsi"/>
          <w:i/>
        </w:rPr>
      </w:pPr>
      <w:r>
        <w:rPr>
          <w:rFonts w:cstheme="minorHAnsi"/>
          <w:i/>
        </w:rPr>
        <w:t>Nazwa</w:t>
      </w:r>
      <w:r w:rsidR="00500C02" w:rsidRPr="00012E45">
        <w:rPr>
          <w:rFonts w:cstheme="minorHAnsi"/>
          <w:i/>
        </w:rPr>
        <w:t xml:space="preserve"> Oferenta</w:t>
      </w:r>
      <w:r w:rsidR="00500C02" w:rsidRPr="00012E45">
        <w:rPr>
          <w:rFonts w:cstheme="minorHAnsi"/>
          <w:i/>
        </w:rPr>
        <w:tab/>
      </w:r>
      <w:r w:rsidR="00500C02" w:rsidRPr="00012E45">
        <w:rPr>
          <w:rFonts w:cstheme="minorHAnsi"/>
          <w:i/>
        </w:rPr>
        <w:tab/>
      </w:r>
      <w:r w:rsidR="00500C02" w:rsidRPr="00012E45">
        <w:rPr>
          <w:rFonts w:cstheme="minorHAnsi"/>
          <w:i/>
        </w:rPr>
        <w:tab/>
      </w:r>
      <w:r w:rsidR="00500C02" w:rsidRPr="00012E45">
        <w:rPr>
          <w:rFonts w:cstheme="minorHAnsi"/>
          <w:i/>
        </w:rPr>
        <w:tab/>
      </w:r>
      <w:r w:rsidR="00500C02" w:rsidRPr="00012E45">
        <w:rPr>
          <w:rFonts w:cstheme="minorHAnsi"/>
          <w:i/>
        </w:rPr>
        <w:tab/>
      </w:r>
      <w:r w:rsidR="00500C02" w:rsidRPr="00012E45">
        <w:rPr>
          <w:rFonts w:cstheme="minorHAnsi"/>
          <w:i/>
        </w:rPr>
        <w:tab/>
        <w:t>Miejscowość, data</w:t>
      </w:r>
    </w:p>
    <w:p w14:paraId="0B9E5085" w14:textId="77777777" w:rsidR="00500C02" w:rsidRPr="00012E45" w:rsidRDefault="00500C02" w:rsidP="00A63C43">
      <w:pPr>
        <w:pStyle w:val="Bezodstpw"/>
        <w:spacing w:line="276" w:lineRule="auto"/>
        <w:ind w:firstLine="708"/>
        <w:jc w:val="both"/>
        <w:rPr>
          <w:rFonts w:cstheme="minorHAnsi"/>
          <w:i/>
        </w:rPr>
      </w:pPr>
    </w:p>
    <w:p w14:paraId="5383B371" w14:textId="77777777" w:rsidR="00500C02" w:rsidRPr="00012E45" w:rsidRDefault="00500C02" w:rsidP="00A63C43">
      <w:pPr>
        <w:pStyle w:val="Bezodstpw"/>
        <w:spacing w:line="276" w:lineRule="auto"/>
        <w:ind w:firstLine="708"/>
        <w:jc w:val="both"/>
        <w:rPr>
          <w:rFonts w:cstheme="minorHAnsi"/>
          <w:i/>
        </w:rPr>
      </w:pPr>
    </w:p>
    <w:p w14:paraId="7E87C792" w14:textId="77777777" w:rsidR="00500C02" w:rsidRPr="00012E45" w:rsidRDefault="00500C02" w:rsidP="00A63C43">
      <w:pPr>
        <w:pStyle w:val="Bezodstpw"/>
        <w:spacing w:line="276" w:lineRule="auto"/>
        <w:ind w:firstLine="708"/>
        <w:jc w:val="both"/>
        <w:rPr>
          <w:rFonts w:cstheme="minorHAnsi"/>
          <w:i/>
        </w:rPr>
      </w:pPr>
    </w:p>
    <w:p w14:paraId="3A001DDB" w14:textId="7DBE8902" w:rsidR="00500C02" w:rsidRPr="00012E45" w:rsidRDefault="00500C02" w:rsidP="00A63C43">
      <w:pPr>
        <w:pStyle w:val="Bezodstpw"/>
        <w:spacing w:line="276" w:lineRule="auto"/>
        <w:jc w:val="center"/>
        <w:rPr>
          <w:rFonts w:cstheme="minorHAnsi"/>
        </w:rPr>
      </w:pPr>
      <w:r w:rsidRPr="00012E45">
        <w:rPr>
          <w:rFonts w:cstheme="minorHAnsi"/>
          <w:b/>
        </w:rPr>
        <w:t xml:space="preserve">Oświadczenie o braku </w:t>
      </w:r>
      <w:r w:rsidR="0025725C" w:rsidRPr="00012E45">
        <w:rPr>
          <w:rFonts w:cstheme="minorHAnsi"/>
          <w:b/>
        </w:rPr>
        <w:t xml:space="preserve">podstaw do </w:t>
      </w:r>
      <w:r w:rsidRPr="00012E45">
        <w:rPr>
          <w:rFonts w:cstheme="minorHAnsi"/>
          <w:b/>
        </w:rPr>
        <w:t>wykluczenia w dziedzinie ochrony środowiska, prawa socjalnego lub prawa pracy</w:t>
      </w:r>
    </w:p>
    <w:p w14:paraId="3186311A" w14:textId="77777777" w:rsidR="00500C02" w:rsidRPr="00012E45" w:rsidRDefault="00500C02" w:rsidP="00A63C43">
      <w:pPr>
        <w:pStyle w:val="Bezodstpw"/>
        <w:spacing w:line="276" w:lineRule="auto"/>
        <w:jc w:val="both"/>
        <w:rPr>
          <w:rFonts w:cstheme="minorHAnsi"/>
          <w:color w:val="548DD4" w:themeColor="text2" w:themeTint="99"/>
        </w:rPr>
      </w:pPr>
    </w:p>
    <w:p w14:paraId="1F661579" w14:textId="77777777" w:rsidR="00E94F01" w:rsidRPr="00012E45" w:rsidRDefault="00E94F01" w:rsidP="000F06D8">
      <w:pPr>
        <w:pStyle w:val="Bezodstpw"/>
        <w:spacing w:line="276" w:lineRule="auto"/>
        <w:rPr>
          <w:rFonts w:cstheme="minorHAnsi"/>
        </w:rPr>
      </w:pPr>
      <w:r w:rsidRPr="00012E45">
        <w:rPr>
          <w:rFonts w:cstheme="minorHAnsi"/>
        </w:rPr>
        <w:t xml:space="preserve">Oświadczam, iż podmiot składający ofertę </w:t>
      </w:r>
      <w:r w:rsidRPr="00012E45">
        <w:rPr>
          <w:rFonts w:cstheme="minorHAnsi"/>
          <w:u w:val="single"/>
        </w:rPr>
        <w:t>nie jest podmiotem</w:t>
      </w:r>
      <w:r w:rsidRPr="00012E45">
        <w:rPr>
          <w:rFonts w:cstheme="minorHAnsi"/>
        </w:rPr>
        <w:t>, który naruszył obowiązki w dziedzinie ochrony środowiska, prawa socjalnego lub prawa pracy:</w:t>
      </w:r>
    </w:p>
    <w:p w14:paraId="2A527C34" w14:textId="56F6615F" w:rsidR="00E94F01" w:rsidRPr="00012E45" w:rsidRDefault="00E94F01" w:rsidP="000A2359">
      <w:pPr>
        <w:pStyle w:val="Bezodstpw"/>
        <w:numPr>
          <w:ilvl w:val="0"/>
          <w:numId w:val="41"/>
        </w:numPr>
        <w:spacing w:line="276" w:lineRule="auto"/>
        <w:rPr>
          <w:rFonts w:cstheme="minorHAnsi"/>
        </w:rPr>
      </w:pPr>
      <w:r w:rsidRPr="00012E45">
        <w:rPr>
          <w:rFonts w:cstheme="minorHAnsi"/>
        </w:rPr>
        <w:t>nie jest osobą fizyczną skazaną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3973A80A" w14:textId="7D206FE4" w:rsidR="00E94F01" w:rsidRPr="00012E45" w:rsidRDefault="00E94F01" w:rsidP="000A2359">
      <w:pPr>
        <w:pStyle w:val="Bezodstpw"/>
        <w:numPr>
          <w:ilvl w:val="0"/>
          <w:numId w:val="41"/>
        </w:numPr>
        <w:spacing w:line="276" w:lineRule="auto"/>
        <w:rPr>
          <w:rFonts w:cstheme="minorHAnsi"/>
        </w:rPr>
      </w:pPr>
      <w:r w:rsidRPr="00012E45">
        <w:rPr>
          <w:rFonts w:cstheme="minorHAnsi"/>
        </w:rPr>
        <w:t>nie jest osobą fizyczną prawomocnie ukaraną za wykroczenie przeciwko prawom pracownika lub wykroczenie przeciwko środowisku, jeżeli za jego popełnienie wymierzono karę aresztu, ograniczenia wolności lub karę grzywny,</w:t>
      </w:r>
    </w:p>
    <w:p w14:paraId="2502569C" w14:textId="60718213" w:rsidR="00E94F01" w:rsidRPr="00012E45" w:rsidRDefault="00E94F01" w:rsidP="000A2359">
      <w:pPr>
        <w:pStyle w:val="Bezodstpw"/>
        <w:numPr>
          <w:ilvl w:val="0"/>
          <w:numId w:val="41"/>
        </w:numPr>
        <w:spacing w:line="276" w:lineRule="auto"/>
        <w:rPr>
          <w:rFonts w:cstheme="minorHAnsi"/>
        </w:rPr>
      </w:pPr>
      <w:r w:rsidRPr="00012E45">
        <w:rPr>
          <w:rFonts w:cstheme="minorHAnsi"/>
        </w:rPr>
        <w:t>nie wydano wobec niego ostatecznej decyzji administracyjnej o naruszeniu obowiązków wynikających z prawa ochrony środowiska, prawa pracy lub przepisów o zabezpieczeniu społecznym, jeżeli wymierzono tą decyzją karę pieniężną</w:t>
      </w:r>
    </w:p>
    <w:p w14:paraId="65EDFF69" w14:textId="7D9803AA" w:rsidR="00500C02" w:rsidRPr="00012E45" w:rsidRDefault="00E94F01" w:rsidP="000A2359">
      <w:pPr>
        <w:pStyle w:val="Bezodstpw"/>
        <w:numPr>
          <w:ilvl w:val="0"/>
          <w:numId w:val="41"/>
        </w:numPr>
        <w:spacing w:line="276" w:lineRule="auto"/>
        <w:rPr>
          <w:rFonts w:cstheme="minorHAnsi"/>
        </w:rPr>
      </w:pPr>
      <w:r w:rsidRPr="00012E45">
        <w:rPr>
          <w:rFonts w:cstheme="minorHAnsi"/>
        </w:rPr>
        <w:t>żadnego członka jego organu zarządzającego ani nadzorczego, wspólnika spółki w spółce jawnej lub partnerskiej albo komplementariusza w spółce komandytowej lub komandytowo-akcyjnej ani prokurenta nie skazano prawomocnie za przestępstwo ani nie ukarano za wykroczenie, o których mowa w lit. a lub lit. b powyżej</w:t>
      </w:r>
    </w:p>
    <w:p w14:paraId="766C3B27" w14:textId="77777777" w:rsidR="00500C02" w:rsidRPr="00012E45" w:rsidRDefault="00500C02" w:rsidP="00A63C43">
      <w:pPr>
        <w:pStyle w:val="Bezodstpw"/>
        <w:spacing w:line="276" w:lineRule="auto"/>
        <w:jc w:val="both"/>
        <w:rPr>
          <w:rFonts w:cstheme="minorHAnsi"/>
        </w:rPr>
      </w:pPr>
    </w:p>
    <w:p w14:paraId="31264978" w14:textId="77777777" w:rsidR="00500C02" w:rsidRPr="00012E45" w:rsidRDefault="00500C02" w:rsidP="00A63C43">
      <w:pPr>
        <w:pStyle w:val="Bezodstpw"/>
        <w:spacing w:line="276" w:lineRule="auto"/>
        <w:jc w:val="both"/>
        <w:rPr>
          <w:rFonts w:cstheme="minorHAnsi"/>
        </w:rPr>
      </w:pPr>
    </w:p>
    <w:p w14:paraId="24DD55A4" w14:textId="77777777" w:rsidR="00500C02" w:rsidRPr="00012E45" w:rsidRDefault="00500C02" w:rsidP="00A63C43">
      <w:pPr>
        <w:pStyle w:val="Bezodstpw"/>
        <w:spacing w:line="276" w:lineRule="auto"/>
        <w:ind w:left="5664"/>
        <w:jc w:val="both"/>
        <w:rPr>
          <w:rFonts w:cstheme="minorHAnsi"/>
        </w:rPr>
      </w:pPr>
      <w:r w:rsidRPr="00012E45">
        <w:rPr>
          <w:rFonts w:cstheme="minorHAnsi"/>
        </w:rPr>
        <w:t>..……………………………………………</w:t>
      </w:r>
    </w:p>
    <w:p w14:paraId="5A2B2E46" w14:textId="77777777" w:rsidR="00500C02" w:rsidRPr="00012E45" w:rsidRDefault="00500C02" w:rsidP="00A63C43">
      <w:pPr>
        <w:pStyle w:val="Bezodstpw"/>
        <w:spacing w:line="276" w:lineRule="auto"/>
        <w:ind w:left="5664" w:firstLine="708"/>
        <w:jc w:val="both"/>
        <w:rPr>
          <w:rFonts w:cstheme="minorHAnsi"/>
          <w:i/>
        </w:rPr>
      </w:pPr>
      <w:r w:rsidRPr="00012E45">
        <w:rPr>
          <w:rFonts w:cstheme="minorHAnsi"/>
          <w:i/>
        </w:rPr>
        <w:t>Podpis Oferenta</w:t>
      </w:r>
    </w:p>
    <w:p w14:paraId="459B0806" w14:textId="77777777" w:rsidR="00500C02" w:rsidRPr="00012E45" w:rsidRDefault="00500C02" w:rsidP="00A63C43">
      <w:pPr>
        <w:pStyle w:val="Bezodstpw"/>
        <w:spacing w:line="276" w:lineRule="auto"/>
        <w:jc w:val="both"/>
        <w:rPr>
          <w:rFonts w:cstheme="minorHAnsi"/>
        </w:rPr>
      </w:pPr>
    </w:p>
    <w:p w14:paraId="154DAAE9" w14:textId="77777777" w:rsidR="00245A51" w:rsidRPr="00012E45" w:rsidRDefault="00245A51" w:rsidP="00A63C43">
      <w:pPr>
        <w:rPr>
          <w:rFonts w:cstheme="minorHAnsi"/>
        </w:rPr>
      </w:pPr>
      <w:r w:rsidRPr="00012E45">
        <w:rPr>
          <w:rFonts w:cstheme="minorHAnsi"/>
        </w:rPr>
        <w:br w:type="page"/>
      </w:r>
    </w:p>
    <w:p w14:paraId="7F0226CF" w14:textId="77777777" w:rsidR="00245A51" w:rsidRPr="00012E45" w:rsidRDefault="00245A51" w:rsidP="00A63C43">
      <w:pPr>
        <w:pStyle w:val="Bezodstpw"/>
        <w:spacing w:line="276" w:lineRule="auto"/>
        <w:jc w:val="both"/>
        <w:rPr>
          <w:rFonts w:cstheme="minorHAnsi"/>
          <w:b/>
          <w:bCs/>
        </w:rPr>
      </w:pPr>
      <w:r w:rsidRPr="00012E45">
        <w:rPr>
          <w:rFonts w:cstheme="minorHAnsi"/>
          <w:b/>
          <w:bCs/>
        </w:rPr>
        <w:lastRenderedPageBreak/>
        <w:t>ZAŁĄCZNIK NR 4 – Oświadczenie o przeciwdziałaniu wspierania agresji na Ukrainę</w:t>
      </w:r>
    </w:p>
    <w:p w14:paraId="1097C83E" w14:textId="77777777" w:rsidR="00245A51" w:rsidRPr="00012E45" w:rsidRDefault="00245A51" w:rsidP="00A63C43">
      <w:pPr>
        <w:pStyle w:val="Bezodstpw"/>
        <w:spacing w:line="276" w:lineRule="auto"/>
        <w:jc w:val="both"/>
        <w:rPr>
          <w:rFonts w:cstheme="minorHAnsi"/>
          <w:b/>
          <w:bCs/>
        </w:rPr>
      </w:pPr>
    </w:p>
    <w:p w14:paraId="29E99B83" w14:textId="77777777" w:rsidR="00245A51" w:rsidRPr="00012E45" w:rsidRDefault="00245A51" w:rsidP="00A63C43">
      <w:pPr>
        <w:pStyle w:val="Bezodstpw"/>
        <w:spacing w:line="276" w:lineRule="auto"/>
        <w:jc w:val="both"/>
        <w:rPr>
          <w:rFonts w:cstheme="minorHAnsi"/>
          <w:b/>
          <w:bCs/>
        </w:rPr>
      </w:pPr>
    </w:p>
    <w:p w14:paraId="01FFB1C8" w14:textId="77777777" w:rsidR="00245A51" w:rsidRPr="00012E45" w:rsidRDefault="00245A51" w:rsidP="00A63C43">
      <w:pPr>
        <w:pStyle w:val="Bezodstpw"/>
        <w:spacing w:line="276" w:lineRule="auto"/>
        <w:jc w:val="both"/>
        <w:rPr>
          <w:rFonts w:cstheme="minorHAnsi"/>
        </w:rPr>
      </w:pPr>
    </w:p>
    <w:p w14:paraId="4953FA2E" w14:textId="77777777" w:rsidR="00245A51" w:rsidRPr="00012E45" w:rsidRDefault="00245A51" w:rsidP="00A63C43">
      <w:pPr>
        <w:pStyle w:val="Bezodstpw"/>
        <w:spacing w:line="276" w:lineRule="auto"/>
        <w:jc w:val="both"/>
        <w:rPr>
          <w:rFonts w:cstheme="minorHAnsi"/>
        </w:rPr>
      </w:pPr>
      <w:r w:rsidRPr="00012E45">
        <w:rPr>
          <w:rFonts w:cstheme="minorHAnsi"/>
        </w:rPr>
        <w:t>………………………………………………</w:t>
      </w:r>
      <w:r w:rsidRPr="00012E45">
        <w:rPr>
          <w:rFonts w:cstheme="minorHAnsi"/>
        </w:rPr>
        <w:tab/>
      </w:r>
      <w:r w:rsidRPr="00012E45">
        <w:rPr>
          <w:rFonts w:cstheme="minorHAnsi"/>
        </w:rPr>
        <w:tab/>
      </w:r>
      <w:r w:rsidRPr="00012E45">
        <w:rPr>
          <w:rFonts w:cstheme="minorHAnsi"/>
        </w:rPr>
        <w:tab/>
      </w:r>
      <w:r w:rsidRPr="00012E45">
        <w:rPr>
          <w:rFonts w:cstheme="minorHAnsi"/>
        </w:rPr>
        <w:tab/>
        <w:t xml:space="preserve">           ………………………………………………………….</w:t>
      </w:r>
    </w:p>
    <w:p w14:paraId="35B19D37" w14:textId="73FCE95B" w:rsidR="00245A51" w:rsidRPr="00012E45" w:rsidRDefault="000A2359" w:rsidP="00A63C43">
      <w:pPr>
        <w:pStyle w:val="Bezodstpw"/>
        <w:spacing w:line="276" w:lineRule="auto"/>
        <w:ind w:firstLine="708"/>
        <w:jc w:val="both"/>
        <w:rPr>
          <w:rFonts w:cstheme="minorHAnsi"/>
          <w:i/>
          <w:iCs/>
        </w:rPr>
      </w:pPr>
      <w:r>
        <w:rPr>
          <w:rFonts w:cstheme="minorHAnsi"/>
          <w:i/>
          <w:iCs/>
        </w:rPr>
        <w:t>Nazwa</w:t>
      </w:r>
      <w:r w:rsidR="00245A51" w:rsidRPr="00012E45">
        <w:rPr>
          <w:rFonts w:cstheme="minorHAnsi"/>
          <w:i/>
          <w:iCs/>
        </w:rPr>
        <w:t xml:space="preserve"> Oferenta</w:t>
      </w:r>
      <w:r w:rsidR="00245A51" w:rsidRPr="00012E45">
        <w:rPr>
          <w:rFonts w:cstheme="minorHAnsi"/>
        </w:rPr>
        <w:tab/>
      </w:r>
      <w:r w:rsidR="00245A51" w:rsidRPr="00012E45">
        <w:rPr>
          <w:rFonts w:cstheme="minorHAnsi"/>
        </w:rPr>
        <w:tab/>
      </w:r>
      <w:r w:rsidR="00245A51" w:rsidRPr="00012E45">
        <w:rPr>
          <w:rFonts w:cstheme="minorHAnsi"/>
        </w:rPr>
        <w:tab/>
      </w:r>
      <w:r w:rsidR="00245A51" w:rsidRPr="00012E45">
        <w:rPr>
          <w:rFonts w:cstheme="minorHAnsi"/>
        </w:rPr>
        <w:tab/>
      </w:r>
      <w:r w:rsidR="00245A51" w:rsidRPr="00012E45">
        <w:rPr>
          <w:rFonts w:cstheme="minorHAnsi"/>
        </w:rPr>
        <w:tab/>
      </w:r>
      <w:r w:rsidR="00245A51" w:rsidRPr="00012E45">
        <w:rPr>
          <w:rFonts w:cstheme="minorHAnsi"/>
        </w:rPr>
        <w:tab/>
      </w:r>
      <w:r w:rsidR="00245A51" w:rsidRPr="00012E45">
        <w:rPr>
          <w:rFonts w:cstheme="minorHAnsi"/>
          <w:i/>
          <w:iCs/>
        </w:rPr>
        <w:t>Miejscowość, data</w:t>
      </w:r>
    </w:p>
    <w:p w14:paraId="79E9240A" w14:textId="77777777" w:rsidR="00245A51" w:rsidRPr="00012E45" w:rsidRDefault="00245A51" w:rsidP="00A63C43">
      <w:pPr>
        <w:pStyle w:val="Bezodstpw"/>
        <w:spacing w:line="276" w:lineRule="auto"/>
        <w:jc w:val="both"/>
        <w:rPr>
          <w:rFonts w:cstheme="minorHAnsi"/>
          <w:b/>
          <w:bCs/>
        </w:rPr>
      </w:pPr>
    </w:p>
    <w:p w14:paraId="00188467" w14:textId="77777777" w:rsidR="00245A51" w:rsidRPr="00012E45" w:rsidRDefault="00245A51" w:rsidP="00A63C43">
      <w:pPr>
        <w:pStyle w:val="Bezodstpw"/>
        <w:spacing w:line="276" w:lineRule="auto"/>
        <w:jc w:val="both"/>
        <w:rPr>
          <w:rFonts w:cstheme="minorHAnsi"/>
          <w:b/>
          <w:bCs/>
        </w:rPr>
      </w:pPr>
    </w:p>
    <w:p w14:paraId="479C2521" w14:textId="77777777" w:rsidR="00245A51" w:rsidRPr="00012E45" w:rsidRDefault="00245A51" w:rsidP="00A63C43">
      <w:pPr>
        <w:pStyle w:val="Bezodstpw"/>
        <w:spacing w:line="276" w:lineRule="auto"/>
        <w:jc w:val="center"/>
        <w:rPr>
          <w:rFonts w:cstheme="minorHAnsi"/>
          <w:b/>
          <w:bCs/>
        </w:rPr>
      </w:pPr>
      <w:r w:rsidRPr="00012E45">
        <w:rPr>
          <w:rFonts w:cstheme="minorHAnsi"/>
          <w:b/>
          <w:bCs/>
        </w:rPr>
        <w:t xml:space="preserve">Oświadczenie Wykonawcy </w:t>
      </w:r>
    </w:p>
    <w:p w14:paraId="4C49484B" w14:textId="77777777" w:rsidR="00245A51" w:rsidRPr="00012E45" w:rsidRDefault="00245A51" w:rsidP="00A63C43">
      <w:pPr>
        <w:pStyle w:val="Bezodstpw"/>
        <w:spacing w:line="276" w:lineRule="auto"/>
        <w:jc w:val="center"/>
        <w:rPr>
          <w:rFonts w:cstheme="minorHAnsi"/>
          <w:b/>
          <w:bCs/>
        </w:rPr>
      </w:pPr>
      <w:r w:rsidRPr="00012E45">
        <w:rPr>
          <w:rFonts w:cstheme="minorHAnsi"/>
          <w:b/>
          <w:bCs/>
        </w:rPr>
        <w:t xml:space="preserve">w zakresie przeciwdziałaniu wspierania agresji na Ukrainę </w:t>
      </w:r>
    </w:p>
    <w:p w14:paraId="32673C8A" w14:textId="77777777" w:rsidR="00245A51" w:rsidRPr="00012E45" w:rsidRDefault="00245A51" w:rsidP="00A63C43">
      <w:pPr>
        <w:pStyle w:val="Bezodstpw"/>
        <w:spacing w:line="276" w:lineRule="auto"/>
        <w:jc w:val="center"/>
        <w:rPr>
          <w:rFonts w:cstheme="minorHAnsi"/>
          <w:b/>
          <w:bCs/>
        </w:rPr>
      </w:pPr>
      <w:r w:rsidRPr="00012E45">
        <w:rPr>
          <w:rFonts w:cstheme="minorHAnsi"/>
          <w:b/>
          <w:bCs/>
        </w:rPr>
        <w:t>oraz służące ochronie bezpieczeństwa narodowego</w:t>
      </w:r>
    </w:p>
    <w:p w14:paraId="3D8A4510" w14:textId="77777777" w:rsidR="00245A51" w:rsidRPr="00012E45" w:rsidRDefault="00245A51" w:rsidP="00A63C43">
      <w:pPr>
        <w:pStyle w:val="Bezodstpw"/>
        <w:spacing w:line="276" w:lineRule="auto"/>
        <w:jc w:val="both"/>
        <w:rPr>
          <w:rFonts w:cstheme="minorHAnsi"/>
          <w:b/>
          <w:bCs/>
        </w:rPr>
      </w:pPr>
    </w:p>
    <w:p w14:paraId="7C8842DD" w14:textId="77777777" w:rsidR="00245A51" w:rsidRPr="00012E45" w:rsidRDefault="00245A51" w:rsidP="000F06D8">
      <w:pPr>
        <w:pStyle w:val="Bezodstpw"/>
        <w:spacing w:line="276" w:lineRule="auto"/>
        <w:ind w:firstLine="708"/>
        <w:rPr>
          <w:rFonts w:cstheme="minorHAnsi"/>
        </w:rPr>
      </w:pPr>
      <w:r w:rsidRPr="00012E45">
        <w:rPr>
          <w:rFonts w:cstheme="minorHAnsi"/>
        </w:rPr>
        <w:t>Jako Wykonawca ubiegający się o zamówienie publiczne, oświadczam, że nie podlegam wykluczeniu z postępowania na podstawie art. 7 ust. 1 ustawy z dnia 13 kwietnia 2022 r. o szczególnych rozwiązaniach w zakresie przeciwdziałania wspieraniu agresji na Ukrainę oraz służących ochronie bezpieczeństwa narodowego (tj. Dz. U. z dnia 15 kwietnia 2022 r. poz. 835), zwanej dalej „ustawą o przeciwdziałaniu”.</w:t>
      </w:r>
    </w:p>
    <w:p w14:paraId="127A0024" w14:textId="77777777" w:rsidR="00245A51" w:rsidRPr="00012E45" w:rsidRDefault="00245A51" w:rsidP="000F06D8">
      <w:pPr>
        <w:pStyle w:val="Bezodstpw"/>
        <w:spacing w:line="276" w:lineRule="auto"/>
        <w:rPr>
          <w:rFonts w:cstheme="minorHAnsi"/>
        </w:rPr>
      </w:pPr>
    </w:p>
    <w:p w14:paraId="6D640F43" w14:textId="77777777" w:rsidR="00245A51" w:rsidRPr="00012E45" w:rsidRDefault="00245A51" w:rsidP="000F06D8">
      <w:pPr>
        <w:pStyle w:val="Bezodstpw"/>
        <w:spacing w:line="276" w:lineRule="auto"/>
        <w:rPr>
          <w:rFonts w:cstheme="minorHAnsi"/>
        </w:rPr>
      </w:pPr>
      <w:r w:rsidRPr="00012E45">
        <w:rPr>
          <w:rFonts w:cstheme="minorHAnsi"/>
        </w:rPr>
        <w:t>Na podstawie art. 7 ust. 1 ustawy o przeciwdziałaniu z postępowania wyklucza się:</w:t>
      </w:r>
    </w:p>
    <w:p w14:paraId="32AA614C" w14:textId="77777777" w:rsidR="00245A51" w:rsidRPr="00012E45" w:rsidRDefault="00245A51" w:rsidP="000F06D8">
      <w:pPr>
        <w:pStyle w:val="Bezodstpw"/>
        <w:numPr>
          <w:ilvl w:val="1"/>
          <w:numId w:val="7"/>
        </w:numPr>
        <w:spacing w:line="276" w:lineRule="auto"/>
        <w:ind w:left="709" w:hanging="284"/>
        <w:rPr>
          <w:rFonts w:cstheme="minorHAnsi"/>
        </w:rPr>
      </w:pPr>
      <w:r w:rsidRPr="00012E45">
        <w:rPr>
          <w:rFonts w:cstheme="minorHAnsi"/>
        </w:rPr>
        <w:t>wykonawcę wymienionego w wykazach określonych w rozporządzeniu Rady (WE) nr 765/2006 z dnia 18 maja 2006 r. dotyczącego środków ograniczających w związku z sytuacją na Białorusi i udziałem Białorusi w agresji Rosji wobec Ukrainy (Dz. Urz. UE L 134 z 20.05.2006, str. 1, z późn. zm.), zwanego dalej „rozporządzeniem 765/2006” i rozporządzeniu Rady (UE) nr 269/2014 z dnia 17 marca 2014 r. w sprawie środków ograniczających w odniesieniu do działań podważających integralność terytorialną, suwerenność i niezależność Ukrainy lub im zagrażających (Dz. Urz. UE L 78 z 17.03.2014, str. 6, z późn. zm.), zwanego dalej „rozporządzeniem 269/2014” albo wpisanego na listę na podstawie decyzji w sprawie wpisu na listę rozstrzygającej o zastosowaniu środka, o którym mowa w art. 1 pkt 3 ustawy o przeciwdziałaniu;</w:t>
      </w:r>
    </w:p>
    <w:p w14:paraId="4D636013" w14:textId="77777777" w:rsidR="00245A51" w:rsidRPr="00012E45" w:rsidRDefault="00245A51" w:rsidP="000F06D8">
      <w:pPr>
        <w:pStyle w:val="Bezodstpw"/>
        <w:numPr>
          <w:ilvl w:val="1"/>
          <w:numId w:val="7"/>
        </w:numPr>
        <w:spacing w:line="276" w:lineRule="auto"/>
        <w:ind w:left="709" w:hanging="284"/>
        <w:rPr>
          <w:rFonts w:cstheme="minorHAnsi"/>
        </w:rPr>
      </w:pPr>
      <w:r w:rsidRPr="00012E45">
        <w:rPr>
          <w:rFonts w:cstheme="minorHAnsi"/>
        </w:rPr>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przeciwdziałaniu;</w:t>
      </w:r>
    </w:p>
    <w:p w14:paraId="78698CF8" w14:textId="77777777" w:rsidR="00245A51" w:rsidRPr="00012E45" w:rsidRDefault="00245A51" w:rsidP="000F06D8">
      <w:pPr>
        <w:pStyle w:val="Bezodstpw"/>
        <w:numPr>
          <w:ilvl w:val="1"/>
          <w:numId w:val="7"/>
        </w:numPr>
        <w:spacing w:line="276" w:lineRule="auto"/>
        <w:ind w:left="709" w:hanging="284"/>
        <w:rPr>
          <w:rFonts w:cstheme="minorHAnsi"/>
        </w:rPr>
      </w:pPr>
      <w:r w:rsidRPr="00012E45">
        <w:rPr>
          <w:rFonts w:cstheme="minorHAnsi"/>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przeciwdziałaniu.</w:t>
      </w:r>
    </w:p>
    <w:p w14:paraId="0451FEA8" w14:textId="77777777" w:rsidR="00245A51" w:rsidRPr="00012E45" w:rsidRDefault="00245A51" w:rsidP="000F06D8">
      <w:pPr>
        <w:pStyle w:val="Bezodstpw"/>
        <w:spacing w:line="276" w:lineRule="auto"/>
        <w:rPr>
          <w:rFonts w:cstheme="minorHAnsi"/>
        </w:rPr>
      </w:pPr>
    </w:p>
    <w:p w14:paraId="58A3308C" w14:textId="77777777" w:rsidR="00245A51" w:rsidRPr="00012E45" w:rsidRDefault="00245A51" w:rsidP="000F06D8">
      <w:pPr>
        <w:pStyle w:val="Bezodstpw"/>
        <w:spacing w:line="276" w:lineRule="auto"/>
        <w:rPr>
          <w:rFonts w:cstheme="minorHAnsi"/>
        </w:rPr>
      </w:pPr>
      <w:r w:rsidRPr="00012E45">
        <w:rPr>
          <w:rFonts w:cstheme="minorHAnsi"/>
        </w:rPr>
        <w:t xml:space="preserve">Lista osób i podmiotów (lista), wobec których są stosowane środki, o których mowa powyżej, jest prowadzona przez ministra właściwego do spraw wewnętrznych i publikowana w Biuletynie </w:t>
      </w:r>
      <w:r w:rsidRPr="00012E45">
        <w:rPr>
          <w:rFonts w:cstheme="minorHAnsi"/>
        </w:rPr>
        <w:lastRenderedPageBreak/>
        <w:t>Informacji Publicznej na stronie podmiotowej ministra właściwego do spraw wewnętrznych. Wykluczenie następuje na okres trwania okoliczności wskazanych powyżej, z zastrzeżeniem, że okres ten nie rozpoczyna się wcześniej niż po 30.04.2022 r.</w:t>
      </w:r>
    </w:p>
    <w:p w14:paraId="078A4993" w14:textId="77777777" w:rsidR="00245A51" w:rsidRPr="00012E45" w:rsidRDefault="00245A51" w:rsidP="000F06D8">
      <w:pPr>
        <w:pStyle w:val="Bezodstpw"/>
        <w:spacing w:line="276" w:lineRule="auto"/>
        <w:rPr>
          <w:rFonts w:cstheme="minorHAnsi"/>
        </w:rPr>
      </w:pPr>
    </w:p>
    <w:p w14:paraId="5F35304B" w14:textId="77777777" w:rsidR="00245A51" w:rsidRPr="00012E45" w:rsidRDefault="00245A51" w:rsidP="00A63C43">
      <w:pPr>
        <w:pStyle w:val="Bezodstpw"/>
        <w:spacing w:line="276" w:lineRule="auto"/>
        <w:jc w:val="both"/>
        <w:rPr>
          <w:rFonts w:cstheme="minorHAnsi"/>
        </w:rPr>
      </w:pPr>
    </w:p>
    <w:p w14:paraId="168A8750" w14:textId="77777777" w:rsidR="00245A51" w:rsidRPr="00012E45" w:rsidRDefault="00245A51" w:rsidP="00A63C43">
      <w:pPr>
        <w:pStyle w:val="Bezodstpw"/>
        <w:spacing w:line="276" w:lineRule="auto"/>
        <w:jc w:val="both"/>
        <w:rPr>
          <w:rFonts w:cstheme="minorHAnsi"/>
        </w:rPr>
      </w:pPr>
    </w:p>
    <w:p w14:paraId="5B75C846" w14:textId="77777777" w:rsidR="00245A51" w:rsidRPr="00012E45" w:rsidRDefault="00245A51" w:rsidP="00A63C43">
      <w:pPr>
        <w:pStyle w:val="Bezodstpw"/>
        <w:spacing w:line="276" w:lineRule="auto"/>
        <w:ind w:left="5664"/>
        <w:jc w:val="both"/>
        <w:rPr>
          <w:rFonts w:cstheme="minorHAnsi"/>
        </w:rPr>
      </w:pPr>
      <w:r w:rsidRPr="00012E45">
        <w:rPr>
          <w:rFonts w:cstheme="minorHAnsi"/>
        </w:rPr>
        <w:t>..……………………………………………</w:t>
      </w:r>
    </w:p>
    <w:p w14:paraId="3C0031E1" w14:textId="44802BE4" w:rsidR="008C6D0F" w:rsidRPr="00012E45" w:rsidRDefault="00245A51" w:rsidP="00704C24">
      <w:pPr>
        <w:ind w:left="5664" w:firstLine="708"/>
        <w:rPr>
          <w:rFonts w:cstheme="minorHAnsi"/>
        </w:rPr>
      </w:pPr>
      <w:r w:rsidRPr="00012E45">
        <w:rPr>
          <w:rFonts w:cstheme="minorHAnsi"/>
          <w:i/>
          <w:iCs/>
        </w:rPr>
        <w:t>Podpis Oferenta</w:t>
      </w:r>
    </w:p>
    <w:sectPr w:rsidR="008C6D0F" w:rsidRPr="00012E45" w:rsidSect="00DB7127">
      <w:headerReference w:type="default" r:id="rId12"/>
      <w:footerReference w:type="default" r:id="rId13"/>
      <w:pgSz w:w="11906" w:h="16838"/>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CC43F" w14:textId="77777777" w:rsidR="00AD647C" w:rsidRDefault="00AD647C" w:rsidP="00953F5D">
      <w:pPr>
        <w:spacing w:after="0" w:line="240" w:lineRule="auto"/>
      </w:pPr>
      <w:r>
        <w:separator/>
      </w:r>
    </w:p>
  </w:endnote>
  <w:endnote w:type="continuationSeparator" w:id="0">
    <w:p w14:paraId="4146FADD" w14:textId="77777777" w:rsidR="00AD647C" w:rsidRDefault="00AD647C" w:rsidP="00953F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8938272"/>
      <w:docPartObj>
        <w:docPartGallery w:val="Page Numbers (Bottom of Page)"/>
        <w:docPartUnique/>
      </w:docPartObj>
    </w:sdtPr>
    <w:sdtEndPr/>
    <w:sdtContent>
      <w:sdt>
        <w:sdtPr>
          <w:id w:val="860082579"/>
          <w:docPartObj>
            <w:docPartGallery w:val="Page Numbers (Top of Page)"/>
            <w:docPartUnique/>
          </w:docPartObj>
        </w:sdtPr>
        <w:sdtEndPr/>
        <w:sdtContent>
          <w:p w14:paraId="04CDD7FA" w14:textId="77777777" w:rsidR="00FC020D" w:rsidRDefault="00FC020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C56F19">
              <w:rPr>
                <w:b/>
                <w:bCs/>
                <w:noProof/>
              </w:rPr>
              <w:t>13</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C56F19">
              <w:rPr>
                <w:b/>
                <w:bCs/>
                <w:noProof/>
              </w:rPr>
              <w:t>13</w:t>
            </w:r>
            <w:r>
              <w:rPr>
                <w:b/>
                <w:bCs/>
                <w:sz w:val="24"/>
                <w:szCs w:val="24"/>
              </w:rPr>
              <w:fldChar w:fldCharType="end"/>
            </w:r>
          </w:p>
        </w:sdtContent>
      </w:sdt>
    </w:sdtContent>
  </w:sdt>
  <w:p w14:paraId="67E338EF" w14:textId="77777777" w:rsidR="00FC020D" w:rsidRDefault="00FC020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2CE89" w14:textId="77777777" w:rsidR="00AD647C" w:rsidRDefault="00AD647C" w:rsidP="00953F5D">
      <w:pPr>
        <w:spacing w:after="0" w:line="240" w:lineRule="auto"/>
      </w:pPr>
      <w:r>
        <w:separator/>
      </w:r>
    </w:p>
  </w:footnote>
  <w:footnote w:type="continuationSeparator" w:id="0">
    <w:p w14:paraId="3CE36019" w14:textId="77777777" w:rsidR="00AD647C" w:rsidRDefault="00AD647C" w:rsidP="00953F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10FD6" w14:textId="2162461B" w:rsidR="00973619" w:rsidRDefault="005A11F9" w:rsidP="00575D73">
    <w:pPr>
      <w:pStyle w:val="Nagwek"/>
      <w:jc w:val="center"/>
      <w:rPr>
        <w:noProof/>
        <w:lang w:eastAsia="pl-PL"/>
      </w:rPr>
    </w:pPr>
    <w:r>
      <w:rPr>
        <w:noProof/>
        <w:lang w:eastAsia="pl-PL"/>
      </w:rPr>
      <w:drawing>
        <wp:inline distT="0" distB="0" distL="0" distR="0" wp14:anchorId="0C5921E2" wp14:editId="52758C2E">
          <wp:extent cx="5755005" cy="420370"/>
          <wp:effectExtent l="0" t="0" r="0" b="0"/>
          <wp:docPr id="657721133" name="Obraz 657721133"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C276D"/>
    <w:multiLevelType w:val="hybridMultilevel"/>
    <w:tmpl w:val="562415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41256A9"/>
    <w:multiLevelType w:val="hybridMultilevel"/>
    <w:tmpl w:val="A4DC35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F023CA"/>
    <w:multiLevelType w:val="hybridMultilevel"/>
    <w:tmpl w:val="667C35C0"/>
    <w:lvl w:ilvl="0" w:tplc="04150001">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3" w15:restartNumberingAfterBreak="0">
    <w:nsid w:val="09B751F0"/>
    <w:multiLevelType w:val="hybridMultilevel"/>
    <w:tmpl w:val="8F2ABA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377698"/>
    <w:multiLevelType w:val="multilevel"/>
    <w:tmpl w:val="9AD4361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CD73697"/>
    <w:multiLevelType w:val="hybridMultilevel"/>
    <w:tmpl w:val="A5E26952"/>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394C86"/>
    <w:multiLevelType w:val="hybridMultilevel"/>
    <w:tmpl w:val="F32217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637684D"/>
    <w:multiLevelType w:val="hybridMultilevel"/>
    <w:tmpl w:val="58261B6C"/>
    <w:lvl w:ilvl="0" w:tplc="811EC0E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176E7E3B"/>
    <w:multiLevelType w:val="hybridMultilevel"/>
    <w:tmpl w:val="CAB6376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BA70348"/>
    <w:multiLevelType w:val="hybridMultilevel"/>
    <w:tmpl w:val="1B1436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C547300"/>
    <w:multiLevelType w:val="hybridMultilevel"/>
    <w:tmpl w:val="4CEA2FB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1932E1F"/>
    <w:multiLevelType w:val="hybridMultilevel"/>
    <w:tmpl w:val="53241436"/>
    <w:lvl w:ilvl="0" w:tplc="614C3B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6525BD2"/>
    <w:multiLevelType w:val="hybridMultilevel"/>
    <w:tmpl w:val="B496523C"/>
    <w:lvl w:ilvl="0" w:tplc="04150015">
      <w:start w:val="1"/>
      <w:numFmt w:val="upp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68C05C1"/>
    <w:multiLevelType w:val="hybridMultilevel"/>
    <w:tmpl w:val="678E4176"/>
    <w:lvl w:ilvl="0" w:tplc="04150015">
      <w:start w:val="1"/>
      <w:numFmt w:val="upperLetter"/>
      <w:lvlText w:val="%1."/>
      <w:lvlJc w:val="left"/>
      <w:pPr>
        <w:ind w:left="720" w:hanging="360"/>
      </w:pPr>
    </w:lvl>
    <w:lvl w:ilvl="1" w:tplc="B692B72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CB7F78"/>
    <w:multiLevelType w:val="hybridMultilevel"/>
    <w:tmpl w:val="970882EA"/>
    <w:lvl w:ilvl="0" w:tplc="614C3B9C">
      <w:start w:val="1"/>
      <w:numFmt w:val="bullet"/>
      <w:lvlText w:val=""/>
      <w:lvlJc w:val="left"/>
      <w:pPr>
        <w:ind w:left="475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8F20870"/>
    <w:multiLevelType w:val="hybridMultilevel"/>
    <w:tmpl w:val="5950ECFC"/>
    <w:lvl w:ilvl="0" w:tplc="A6D247EA">
      <w:start w:val="5"/>
      <w:numFmt w:val="upperLetter"/>
      <w:lvlText w:val="%1."/>
      <w:lvlJc w:val="left"/>
      <w:pPr>
        <w:ind w:left="720" w:hanging="360"/>
      </w:pPr>
      <w:rPr>
        <w:rFonts w:ascii="Calibri" w:hAnsi="Calibri"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29902B0F"/>
    <w:multiLevelType w:val="hybridMultilevel"/>
    <w:tmpl w:val="D760058A"/>
    <w:lvl w:ilvl="0" w:tplc="C936D3FA">
      <w:start w:val="2"/>
      <w:numFmt w:val="bullet"/>
      <w:lvlText w:val=""/>
      <w:lvlJc w:val="left"/>
      <w:pPr>
        <w:ind w:left="720" w:hanging="360"/>
      </w:pPr>
      <w:rPr>
        <w:rFonts w:ascii="Symbol" w:eastAsiaTheme="minorHAnsi"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9B8233C"/>
    <w:multiLevelType w:val="hybridMultilevel"/>
    <w:tmpl w:val="375A03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0770CC2"/>
    <w:multiLevelType w:val="hybridMultilevel"/>
    <w:tmpl w:val="6722D930"/>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086349F"/>
    <w:multiLevelType w:val="hybridMultilevel"/>
    <w:tmpl w:val="C6AC4A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F0027D"/>
    <w:multiLevelType w:val="hybridMultilevel"/>
    <w:tmpl w:val="5C685C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55D6D96"/>
    <w:multiLevelType w:val="hybridMultilevel"/>
    <w:tmpl w:val="16AE6CF0"/>
    <w:lvl w:ilvl="0" w:tplc="04150015">
      <w:start w:val="1"/>
      <w:numFmt w:val="upperLetter"/>
      <w:lvlText w:val="%1."/>
      <w:lvlJc w:val="left"/>
      <w:pPr>
        <w:ind w:left="720" w:hanging="360"/>
      </w:pPr>
    </w:lvl>
    <w:lvl w:ilvl="1" w:tplc="04150017">
      <w:start w:val="1"/>
      <w:numFmt w:val="lowerLetter"/>
      <w:lvlText w:val="%2)"/>
      <w:lvlJc w:val="left"/>
      <w:pPr>
        <w:ind w:left="36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E365847"/>
    <w:multiLevelType w:val="hybridMultilevel"/>
    <w:tmpl w:val="D292B4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5FB7033"/>
    <w:multiLevelType w:val="hybridMultilevel"/>
    <w:tmpl w:val="5F7EFE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72D4653"/>
    <w:multiLevelType w:val="hybridMultilevel"/>
    <w:tmpl w:val="579090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94F0CDE"/>
    <w:multiLevelType w:val="hybridMultilevel"/>
    <w:tmpl w:val="9692F146"/>
    <w:lvl w:ilvl="0" w:tplc="614C3B9C">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D2958D5"/>
    <w:multiLevelType w:val="hybridMultilevel"/>
    <w:tmpl w:val="375A03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E264662"/>
    <w:multiLevelType w:val="hybridMultilevel"/>
    <w:tmpl w:val="9D425A02"/>
    <w:lvl w:ilvl="0" w:tplc="04150015">
      <w:start w:val="1"/>
      <w:numFmt w:val="upperLetter"/>
      <w:lvlText w:val="%1."/>
      <w:lvlJc w:val="left"/>
      <w:pPr>
        <w:ind w:left="720" w:hanging="360"/>
      </w:pPr>
    </w:lvl>
    <w:lvl w:ilvl="1" w:tplc="9516E44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80080C"/>
    <w:multiLevelType w:val="hybridMultilevel"/>
    <w:tmpl w:val="1B5E2C54"/>
    <w:lvl w:ilvl="0" w:tplc="614C3B9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05211A"/>
    <w:multiLevelType w:val="hybridMultilevel"/>
    <w:tmpl w:val="ACF0DF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81576B2"/>
    <w:multiLevelType w:val="hybridMultilevel"/>
    <w:tmpl w:val="D2B060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A3904B5"/>
    <w:multiLevelType w:val="hybridMultilevel"/>
    <w:tmpl w:val="2B7ED41A"/>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7514BE7"/>
    <w:multiLevelType w:val="hybridMultilevel"/>
    <w:tmpl w:val="2D42A5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94258AA"/>
    <w:multiLevelType w:val="hybridMultilevel"/>
    <w:tmpl w:val="7D9675CE"/>
    <w:lvl w:ilvl="0" w:tplc="614C3B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9BA6372"/>
    <w:multiLevelType w:val="hybridMultilevel"/>
    <w:tmpl w:val="C3DA0700"/>
    <w:lvl w:ilvl="0" w:tplc="614C3B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B05668E"/>
    <w:multiLevelType w:val="hybridMultilevel"/>
    <w:tmpl w:val="25BCF4E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6" w15:restartNumberingAfterBreak="0">
    <w:nsid w:val="6C3D2047"/>
    <w:multiLevelType w:val="hybridMultilevel"/>
    <w:tmpl w:val="070216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C9A2666"/>
    <w:multiLevelType w:val="hybridMultilevel"/>
    <w:tmpl w:val="92AC48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CA13920"/>
    <w:multiLevelType w:val="hybridMultilevel"/>
    <w:tmpl w:val="5BC4ED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EB84CC0"/>
    <w:multiLevelType w:val="hybridMultilevel"/>
    <w:tmpl w:val="3D961E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ED82B8B"/>
    <w:multiLevelType w:val="hybridMultilevel"/>
    <w:tmpl w:val="6B9CDB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3083EC7"/>
    <w:multiLevelType w:val="hybridMultilevel"/>
    <w:tmpl w:val="314A6A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5D669DD"/>
    <w:multiLevelType w:val="hybridMultilevel"/>
    <w:tmpl w:val="52563D0C"/>
    <w:lvl w:ilvl="0" w:tplc="04150017">
      <w:start w:val="1"/>
      <w:numFmt w:val="lowerLetter"/>
      <w:lvlText w:val="%1)"/>
      <w:lvlJc w:val="left"/>
      <w:pPr>
        <w:ind w:left="360" w:hanging="360"/>
      </w:pPr>
    </w:lvl>
    <w:lvl w:ilvl="1" w:tplc="04150017">
      <w:start w:val="1"/>
      <w:numFmt w:val="lowerLetter"/>
      <w:lvlText w:val="%2)"/>
      <w:lvlJc w:val="left"/>
      <w:pPr>
        <w:ind w:left="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6656480"/>
    <w:multiLevelType w:val="hybridMultilevel"/>
    <w:tmpl w:val="B9AC9B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9F331D8"/>
    <w:multiLevelType w:val="hybridMultilevel"/>
    <w:tmpl w:val="E1401A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A100F60"/>
    <w:multiLevelType w:val="hybridMultilevel"/>
    <w:tmpl w:val="01022460"/>
    <w:lvl w:ilvl="0" w:tplc="614C3B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DBE47A3"/>
    <w:multiLevelType w:val="hybridMultilevel"/>
    <w:tmpl w:val="0894879A"/>
    <w:lvl w:ilvl="0" w:tplc="614C3B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EBA6F8B"/>
    <w:multiLevelType w:val="multilevel"/>
    <w:tmpl w:val="FAD457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6C208B"/>
    <w:multiLevelType w:val="hybridMultilevel"/>
    <w:tmpl w:val="3558C212"/>
    <w:lvl w:ilvl="0" w:tplc="614C3B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19804832">
    <w:abstractNumId w:val="29"/>
  </w:num>
  <w:num w:numId="2" w16cid:durableId="676153858">
    <w:abstractNumId w:val="9"/>
  </w:num>
  <w:num w:numId="3" w16cid:durableId="756290013">
    <w:abstractNumId w:val="20"/>
  </w:num>
  <w:num w:numId="4" w16cid:durableId="220603615">
    <w:abstractNumId w:val="44"/>
  </w:num>
  <w:num w:numId="5" w16cid:durableId="1440564437">
    <w:abstractNumId w:val="32"/>
  </w:num>
  <w:num w:numId="6" w16cid:durableId="1469474119">
    <w:abstractNumId w:val="11"/>
  </w:num>
  <w:num w:numId="7" w16cid:durableId="1877694218">
    <w:abstractNumId w:val="21"/>
  </w:num>
  <w:num w:numId="8" w16cid:durableId="208076873">
    <w:abstractNumId w:val="18"/>
  </w:num>
  <w:num w:numId="9" w16cid:durableId="557979587">
    <w:abstractNumId w:val="27"/>
  </w:num>
  <w:num w:numId="10" w16cid:durableId="792210356">
    <w:abstractNumId w:val="34"/>
  </w:num>
  <w:num w:numId="11" w16cid:durableId="496117965">
    <w:abstractNumId w:val="46"/>
  </w:num>
  <w:num w:numId="12" w16cid:durableId="2057969667">
    <w:abstractNumId w:val="33"/>
  </w:num>
  <w:num w:numId="13" w16cid:durableId="291862333">
    <w:abstractNumId w:val="36"/>
  </w:num>
  <w:num w:numId="14" w16cid:durableId="1429302687">
    <w:abstractNumId w:val="48"/>
  </w:num>
  <w:num w:numId="15" w16cid:durableId="1851337145">
    <w:abstractNumId w:val="40"/>
  </w:num>
  <w:num w:numId="16" w16cid:durableId="705259768">
    <w:abstractNumId w:val="22"/>
  </w:num>
  <w:num w:numId="17" w16cid:durableId="730158691">
    <w:abstractNumId w:val="39"/>
  </w:num>
  <w:num w:numId="18" w16cid:durableId="1908610691">
    <w:abstractNumId w:val="43"/>
  </w:num>
  <w:num w:numId="19" w16cid:durableId="537284905">
    <w:abstractNumId w:val="38"/>
  </w:num>
  <w:num w:numId="20" w16cid:durableId="391999652">
    <w:abstractNumId w:val="26"/>
  </w:num>
  <w:num w:numId="21" w16cid:durableId="1127550658">
    <w:abstractNumId w:val="7"/>
  </w:num>
  <w:num w:numId="22" w16cid:durableId="1113598045">
    <w:abstractNumId w:val="23"/>
  </w:num>
  <w:num w:numId="23" w16cid:durableId="1475022290">
    <w:abstractNumId w:val="0"/>
  </w:num>
  <w:num w:numId="24" w16cid:durableId="1840389016">
    <w:abstractNumId w:val="17"/>
  </w:num>
  <w:num w:numId="25" w16cid:durableId="1238592730">
    <w:abstractNumId w:val="6"/>
  </w:num>
  <w:num w:numId="26" w16cid:durableId="1393116758">
    <w:abstractNumId w:val="28"/>
  </w:num>
  <w:num w:numId="27" w16cid:durableId="1242638729">
    <w:abstractNumId w:val="14"/>
  </w:num>
  <w:num w:numId="28" w16cid:durableId="104036667">
    <w:abstractNumId w:val="47"/>
  </w:num>
  <w:num w:numId="29" w16cid:durableId="1345087632">
    <w:abstractNumId w:val="4"/>
  </w:num>
  <w:num w:numId="30" w16cid:durableId="846872168">
    <w:abstractNumId w:val="31"/>
  </w:num>
  <w:num w:numId="31" w16cid:durableId="7371682">
    <w:abstractNumId w:val="5"/>
  </w:num>
  <w:num w:numId="32" w16cid:durableId="723255341">
    <w:abstractNumId w:val="8"/>
  </w:num>
  <w:num w:numId="33" w16cid:durableId="1089547985">
    <w:abstractNumId w:val="37"/>
  </w:num>
  <w:num w:numId="34" w16cid:durableId="1235358988">
    <w:abstractNumId w:val="13"/>
  </w:num>
  <w:num w:numId="35" w16cid:durableId="1286345886">
    <w:abstractNumId w:val="12"/>
  </w:num>
  <w:num w:numId="36" w16cid:durableId="818107029">
    <w:abstractNumId w:val="25"/>
  </w:num>
  <w:num w:numId="37" w16cid:durableId="761074864">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26272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80403944">
    <w:abstractNumId w:val="16"/>
  </w:num>
  <w:num w:numId="40" w16cid:durableId="458645216">
    <w:abstractNumId w:val="1"/>
  </w:num>
  <w:num w:numId="41" w16cid:durableId="1213032013">
    <w:abstractNumId w:val="42"/>
  </w:num>
  <w:num w:numId="42" w16cid:durableId="1031689791">
    <w:abstractNumId w:val="2"/>
  </w:num>
  <w:num w:numId="43" w16cid:durableId="2037346863">
    <w:abstractNumId w:val="30"/>
  </w:num>
  <w:num w:numId="44" w16cid:durableId="1218738980">
    <w:abstractNumId w:val="35"/>
  </w:num>
  <w:num w:numId="45" w16cid:durableId="1290866971">
    <w:abstractNumId w:val="45"/>
  </w:num>
  <w:num w:numId="46" w16cid:durableId="562181944">
    <w:abstractNumId w:val="19"/>
  </w:num>
  <w:num w:numId="47" w16cid:durableId="1151095069">
    <w:abstractNumId w:val="3"/>
  </w:num>
  <w:num w:numId="48" w16cid:durableId="319385734">
    <w:abstractNumId w:val="10"/>
  </w:num>
  <w:num w:numId="49" w16cid:durableId="1980456735">
    <w:abstractNumId w:val="41"/>
  </w:num>
  <w:num w:numId="50" w16cid:durableId="3843333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B2A"/>
    <w:rsid w:val="00001B26"/>
    <w:rsid w:val="00003863"/>
    <w:rsid w:val="0001028F"/>
    <w:rsid w:val="000114A1"/>
    <w:rsid w:val="00012E45"/>
    <w:rsid w:val="000144E0"/>
    <w:rsid w:val="00022289"/>
    <w:rsid w:val="000257F0"/>
    <w:rsid w:val="00032025"/>
    <w:rsid w:val="00033D70"/>
    <w:rsid w:val="00034256"/>
    <w:rsid w:val="00041062"/>
    <w:rsid w:val="00042C04"/>
    <w:rsid w:val="000440A7"/>
    <w:rsid w:val="0004538E"/>
    <w:rsid w:val="00056AB8"/>
    <w:rsid w:val="00057D17"/>
    <w:rsid w:val="0006112D"/>
    <w:rsid w:val="00062466"/>
    <w:rsid w:val="00063195"/>
    <w:rsid w:val="000639E3"/>
    <w:rsid w:val="0006580C"/>
    <w:rsid w:val="00065AE1"/>
    <w:rsid w:val="00065F92"/>
    <w:rsid w:val="00073B3A"/>
    <w:rsid w:val="00077B06"/>
    <w:rsid w:val="00082ADA"/>
    <w:rsid w:val="00083D9B"/>
    <w:rsid w:val="0009141A"/>
    <w:rsid w:val="0009461E"/>
    <w:rsid w:val="000A106C"/>
    <w:rsid w:val="000A2359"/>
    <w:rsid w:val="000A2C37"/>
    <w:rsid w:val="000A2F16"/>
    <w:rsid w:val="000B2078"/>
    <w:rsid w:val="000B2D0C"/>
    <w:rsid w:val="000B6BC3"/>
    <w:rsid w:val="000C4509"/>
    <w:rsid w:val="000C6535"/>
    <w:rsid w:val="000C687A"/>
    <w:rsid w:val="000C7C7F"/>
    <w:rsid w:val="000D2EE3"/>
    <w:rsid w:val="000D4708"/>
    <w:rsid w:val="000D4E67"/>
    <w:rsid w:val="000E294F"/>
    <w:rsid w:val="000E39CA"/>
    <w:rsid w:val="000E4EE2"/>
    <w:rsid w:val="000E63AF"/>
    <w:rsid w:val="000F06D8"/>
    <w:rsid w:val="000F756A"/>
    <w:rsid w:val="00121E23"/>
    <w:rsid w:val="001229D1"/>
    <w:rsid w:val="00123576"/>
    <w:rsid w:val="001344F4"/>
    <w:rsid w:val="001352B4"/>
    <w:rsid w:val="00135381"/>
    <w:rsid w:val="00144E07"/>
    <w:rsid w:val="00163D7F"/>
    <w:rsid w:val="00164215"/>
    <w:rsid w:val="00165E9E"/>
    <w:rsid w:val="00174EE3"/>
    <w:rsid w:val="00180F0B"/>
    <w:rsid w:val="00181E40"/>
    <w:rsid w:val="001840F7"/>
    <w:rsid w:val="00190BE2"/>
    <w:rsid w:val="00190F7B"/>
    <w:rsid w:val="001919C6"/>
    <w:rsid w:val="00195A62"/>
    <w:rsid w:val="00196D37"/>
    <w:rsid w:val="001A0D49"/>
    <w:rsid w:val="001A2DE0"/>
    <w:rsid w:val="001A38A2"/>
    <w:rsid w:val="001A3A21"/>
    <w:rsid w:val="001A48D8"/>
    <w:rsid w:val="001A598D"/>
    <w:rsid w:val="001B10E5"/>
    <w:rsid w:val="001B17A9"/>
    <w:rsid w:val="001B3512"/>
    <w:rsid w:val="001B61FF"/>
    <w:rsid w:val="001B6A2D"/>
    <w:rsid w:val="001B7312"/>
    <w:rsid w:val="001B7411"/>
    <w:rsid w:val="001D112E"/>
    <w:rsid w:val="001D4EDF"/>
    <w:rsid w:val="001D6B31"/>
    <w:rsid w:val="001D6D56"/>
    <w:rsid w:val="001E242D"/>
    <w:rsid w:val="001E51D4"/>
    <w:rsid w:val="00202BAB"/>
    <w:rsid w:val="002057DB"/>
    <w:rsid w:val="0020614F"/>
    <w:rsid w:val="00210F95"/>
    <w:rsid w:val="002145AC"/>
    <w:rsid w:val="002211B9"/>
    <w:rsid w:val="002214B0"/>
    <w:rsid w:val="00222188"/>
    <w:rsid w:val="0022302A"/>
    <w:rsid w:val="00223960"/>
    <w:rsid w:val="0023085B"/>
    <w:rsid w:val="00231DCD"/>
    <w:rsid w:val="00235EF2"/>
    <w:rsid w:val="0023653C"/>
    <w:rsid w:val="00245A51"/>
    <w:rsid w:val="002509B2"/>
    <w:rsid w:val="00253BFC"/>
    <w:rsid w:val="0025496D"/>
    <w:rsid w:val="0025725C"/>
    <w:rsid w:val="0026510D"/>
    <w:rsid w:val="00265FA2"/>
    <w:rsid w:val="002733E9"/>
    <w:rsid w:val="00276466"/>
    <w:rsid w:val="00280C85"/>
    <w:rsid w:val="002817B7"/>
    <w:rsid w:val="00297100"/>
    <w:rsid w:val="002A1649"/>
    <w:rsid w:val="002A1754"/>
    <w:rsid w:val="002A34DE"/>
    <w:rsid w:val="002A721E"/>
    <w:rsid w:val="002A7DD4"/>
    <w:rsid w:val="002B5D45"/>
    <w:rsid w:val="002B6490"/>
    <w:rsid w:val="002B744E"/>
    <w:rsid w:val="002C297C"/>
    <w:rsid w:val="002D009C"/>
    <w:rsid w:val="002D233E"/>
    <w:rsid w:val="002D2A5F"/>
    <w:rsid w:val="002D430E"/>
    <w:rsid w:val="002E55B8"/>
    <w:rsid w:val="002E6BF2"/>
    <w:rsid w:val="002F02C6"/>
    <w:rsid w:val="002F1F7A"/>
    <w:rsid w:val="002F302D"/>
    <w:rsid w:val="002F5954"/>
    <w:rsid w:val="002F6493"/>
    <w:rsid w:val="00300B3F"/>
    <w:rsid w:val="00307339"/>
    <w:rsid w:val="00312056"/>
    <w:rsid w:val="003147CF"/>
    <w:rsid w:val="00314FF2"/>
    <w:rsid w:val="0031700D"/>
    <w:rsid w:val="00320773"/>
    <w:rsid w:val="00322F91"/>
    <w:rsid w:val="00325336"/>
    <w:rsid w:val="003326AE"/>
    <w:rsid w:val="0033334B"/>
    <w:rsid w:val="00334691"/>
    <w:rsid w:val="00335919"/>
    <w:rsid w:val="003376CD"/>
    <w:rsid w:val="00340E51"/>
    <w:rsid w:val="00351AB4"/>
    <w:rsid w:val="003541CA"/>
    <w:rsid w:val="00355D2C"/>
    <w:rsid w:val="00360CC4"/>
    <w:rsid w:val="003662E0"/>
    <w:rsid w:val="00370774"/>
    <w:rsid w:val="00370F98"/>
    <w:rsid w:val="0037345D"/>
    <w:rsid w:val="00375417"/>
    <w:rsid w:val="00385058"/>
    <w:rsid w:val="00396A65"/>
    <w:rsid w:val="003A07A3"/>
    <w:rsid w:val="003A1334"/>
    <w:rsid w:val="003A4476"/>
    <w:rsid w:val="003A6BF4"/>
    <w:rsid w:val="003B256E"/>
    <w:rsid w:val="003B3044"/>
    <w:rsid w:val="003B3432"/>
    <w:rsid w:val="003B4D28"/>
    <w:rsid w:val="003B576D"/>
    <w:rsid w:val="003B5E74"/>
    <w:rsid w:val="003C23CC"/>
    <w:rsid w:val="003C50D9"/>
    <w:rsid w:val="003C5AB4"/>
    <w:rsid w:val="003C7087"/>
    <w:rsid w:val="003C780D"/>
    <w:rsid w:val="003D2247"/>
    <w:rsid w:val="003D7E54"/>
    <w:rsid w:val="003E089C"/>
    <w:rsid w:val="003E3899"/>
    <w:rsid w:val="003E45B4"/>
    <w:rsid w:val="003E5EB3"/>
    <w:rsid w:val="003E66EA"/>
    <w:rsid w:val="003E71AF"/>
    <w:rsid w:val="003F041C"/>
    <w:rsid w:val="003F0AFC"/>
    <w:rsid w:val="003F52E0"/>
    <w:rsid w:val="003F7D67"/>
    <w:rsid w:val="0040384F"/>
    <w:rsid w:val="004062E2"/>
    <w:rsid w:val="00406E39"/>
    <w:rsid w:val="004079A4"/>
    <w:rsid w:val="004117AE"/>
    <w:rsid w:val="0041249E"/>
    <w:rsid w:val="00415A7F"/>
    <w:rsid w:val="00415AF3"/>
    <w:rsid w:val="00416251"/>
    <w:rsid w:val="004174F8"/>
    <w:rsid w:val="00417BB4"/>
    <w:rsid w:val="00420B43"/>
    <w:rsid w:val="00421436"/>
    <w:rsid w:val="00427A85"/>
    <w:rsid w:val="0043603B"/>
    <w:rsid w:val="00436BA2"/>
    <w:rsid w:val="00436ECD"/>
    <w:rsid w:val="00437432"/>
    <w:rsid w:val="00442667"/>
    <w:rsid w:val="00447A83"/>
    <w:rsid w:val="00447C55"/>
    <w:rsid w:val="00450BC2"/>
    <w:rsid w:val="00454375"/>
    <w:rsid w:val="00454402"/>
    <w:rsid w:val="0046138F"/>
    <w:rsid w:val="00462A82"/>
    <w:rsid w:val="00463047"/>
    <w:rsid w:val="004753D5"/>
    <w:rsid w:val="0048285B"/>
    <w:rsid w:val="004829D6"/>
    <w:rsid w:val="00483CC1"/>
    <w:rsid w:val="00487C22"/>
    <w:rsid w:val="00493219"/>
    <w:rsid w:val="004959F3"/>
    <w:rsid w:val="004961A7"/>
    <w:rsid w:val="004965FA"/>
    <w:rsid w:val="00497852"/>
    <w:rsid w:val="004A042C"/>
    <w:rsid w:val="004A0DCC"/>
    <w:rsid w:val="004A3EA1"/>
    <w:rsid w:val="004A6B2F"/>
    <w:rsid w:val="004B0A19"/>
    <w:rsid w:val="004B4B2A"/>
    <w:rsid w:val="004B7186"/>
    <w:rsid w:val="004B7965"/>
    <w:rsid w:val="004C09B5"/>
    <w:rsid w:val="004C1BAB"/>
    <w:rsid w:val="004C49E8"/>
    <w:rsid w:val="004C7698"/>
    <w:rsid w:val="004D3F75"/>
    <w:rsid w:val="004D75B0"/>
    <w:rsid w:val="004E6551"/>
    <w:rsid w:val="004F20DF"/>
    <w:rsid w:val="004F3515"/>
    <w:rsid w:val="004F4BAC"/>
    <w:rsid w:val="004F68E3"/>
    <w:rsid w:val="00500C02"/>
    <w:rsid w:val="0051029D"/>
    <w:rsid w:val="00512AA1"/>
    <w:rsid w:val="005172DB"/>
    <w:rsid w:val="00517888"/>
    <w:rsid w:val="005201DF"/>
    <w:rsid w:val="00524138"/>
    <w:rsid w:val="0052658C"/>
    <w:rsid w:val="00527089"/>
    <w:rsid w:val="005331B5"/>
    <w:rsid w:val="00537878"/>
    <w:rsid w:val="00545B30"/>
    <w:rsid w:val="00546AAD"/>
    <w:rsid w:val="00546FCB"/>
    <w:rsid w:val="00553843"/>
    <w:rsid w:val="0055414F"/>
    <w:rsid w:val="005545AA"/>
    <w:rsid w:val="0055576B"/>
    <w:rsid w:val="00556C9B"/>
    <w:rsid w:val="00560C23"/>
    <w:rsid w:val="00564E31"/>
    <w:rsid w:val="00564F6E"/>
    <w:rsid w:val="00565209"/>
    <w:rsid w:val="0056702A"/>
    <w:rsid w:val="00572F3F"/>
    <w:rsid w:val="005752B2"/>
    <w:rsid w:val="00575D73"/>
    <w:rsid w:val="00575E90"/>
    <w:rsid w:val="00580D61"/>
    <w:rsid w:val="0058381D"/>
    <w:rsid w:val="00584F4F"/>
    <w:rsid w:val="005945A0"/>
    <w:rsid w:val="0059682E"/>
    <w:rsid w:val="005A1044"/>
    <w:rsid w:val="005A11F9"/>
    <w:rsid w:val="005A1B82"/>
    <w:rsid w:val="005A791F"/>
    <w:rsid w:val="005B153C"/>
    <w:rsid w:val="005B6D43"/>
    <w:rsid w:val="005B77F3"/>
    <w:rsid w:val="005C0FBC"/>
    <w:rsid w:val="005C1F6F"/>
    <w:rsid w:val="005C317A"/>
    <w:rsid w:val="005C706F"/>
    <w:rsid w:val="005D32CB"/>
    <w:rsid w:val="005D50AE"/>
    <w:rsid w:val="005D74AE"/>
    <w:rsid w:val="005E1E01"/>
    <w:rsid w:val="005E716F"/>
    <w:rsid w:val="005F2C2A"/>
    <w:rsid w:val="005F338B"/>
    <w:rsid w:val="005F356D"/>
    <w:rsid w:val="005F3C5C"/>
    <w:rsid w:val="005F4DEA"/>
    <w:rsid w:val="005F7531"/>
    <w:rsid w:val="00600A75"/>
    <w:rsid w:val="00601B90"/>
    <w:rsid w:val="00602B08"/>
    <w:rsid w:val="00603E26"/>
    <w:rsid w:val="006059E4"/>
    <w:rsid w:val="006072E7"/>
    <w:rsid w:val="00626564"/>
    <w:rsid w:val="006265A1"/>
    <w:rsid w:val="00631F3C"/>
    <w:rsid w:val="00633576"/>
    <w:rsid w:val="00633AB2"/>
    <w:rsid w:val="00635334"/>
    <w:rsid w:val="00635337"/>
    <w:rsid w:val="006358DE"/>
    <w:rsid w:val="00636EBA"/>
    <w:rsid w:val="00641060"/>
    <w:rsid w:val="0064358E"/>
    <w:rsid w:val="0065635E"/>
    <w:rsid w:val="00663375"/>
    <w:rsid w:val="00663AE2"/>
    <w:rsid w:val="00664274"/>
    <w:rsid w:val="00665EDE"/>
    <w:rsid w:val="00675D78"/>
    <w:rsid w:val="00675DEC"/>
    <w:rsid w:val="006843BC"/>
    <w:rsid w:val="00694AA8"/>
    <w:rsid w:val="0069547F"/>
    <w:rsid w:val="00695E2A"/>
    <w:rsid w:val="006A0897"/>
    <w:rsid w:val="006A2595"/>
    <w:rsid w:val="006A3972"/>
    <w:rsid w:val="006A6312"/>
    <w:rsid w:val="006B2606"/>
    <w:rsid w:val="006C3F07"/>
    <w:rsid w:val="006C4C61"/>
    <w:rsid w:val="006C7CB9"/>
    <w:rsid w:val="006D0BE2"/>
    <w:rsid w:val="006D3A33"/>
    <w:rsid w:val="006D4BB9"/>
    <w:rsid w:val="006E06D0"/>
    <w:rsid w:val="006E21E4"/>
    <w:rsid w:val="006E2989"/>
    <w:rsid w:val="006E2AA3"/>
    <w:rsid w:val="006E3E8B"/>
    <w:rsid w:val="006E5BE3"/>
    <w:rsid w:val="006F17A3"/>
    <w:rsid w:val="006F1B47"/>
    <w:rsid w:val="007012A8"/>
    <w:rsid w:val="007022AE"/>
    <w:rsid w:val="007033A6"/>
    <w:rsid w:val="00704C24"/>
    <w:rsid w:val="00704D22"/>
    <w:rsid w:val="00705BA8"/>
    <w:rsid w:val="0070694A"/>
    <w:rsid w:val="00706E4A"/>
    <w:rsid w:val="00713053"/>
    <w:rsid w:val="00716650"/>
    <w:rsid w:val="0071737A"/>
    <w:rsid w:val="0072124F"/>
    <w:rsid w:val="00721B38"/>
    <w:rsid w:val="007300BF"/>
    <w:rsid w:val="00731828"/>
    <w:rsid w:val="00735A71"/>
    <w:rsid w:val="007443DB"/>
    <w:rsid w:val="0074648B"/>
    <w:rsid w:val="00753E9D"/>
    <w:rsid w:val="00756359"/>
    <w:rsid w:val="00757EA0"/>
    <w:rsid w:val="007656FF"/>
    <w:rsid w:val="007767AA"/>
    <w:rsid w:val="00780A51"/>
    <w:rsid w:val="007826F7"/>
    <w:rsid w:val="007828D1"/>
    <w:rsid w:val="00785232"/>
    <w:rsid w:val="00785FC8"/>
    <w:rsid w:val="00786248"/>
    <w:rsid w:val="0078704A"/>
    <w:rsid w:val="007946A7"/>
    <w:rsid w:val="007A3FCB"/>
    <w:rsid w:val="007A4F1F"/>
    <w:rsid w:val="007A6893"/>
    <w:rsid w:val="007C3DED"/>
    <w:rsid w:val="007C507A"/>
    <w:rsid w:val="007D1E79"/>
    <w:rsid w:val="007D2072"/>
    <w:rsid w:val="007D2EF7"/>
    <w:rsid w:val="007D4063"/>
    <w:rsid w:val="007D4F57"/>
    <w:rsid w:val="007D5388"/>
    <w:rsid w:val="007F018A"/>
    <w:rsid w:val="007F0714"/>
    <w:rsid w:val="007F2258"/>
    <w:rsid w:val="007F2A94"/>
    <w:rsid w:val="007F38A7"/>
    <w:rsid w:val="007F4011"/>
    <w:rsid w:val="007F5769"/>
    <w:rsid w:val="00800508"/>
    <w:rsid w:val="00801494"/>
    <w:rsid w:val="00815BC9"/>
    <w:rsid w:val="00816DED"/>
    <w:rsid w:val="00817C00"/>
    <w:rsid w:val="00821F14"/>
    <w:rsid w:val="0082485C"/>
    <w:rsid w:val="008249CA"/>
    <w:rsid w:val="008326F3"/>
    <w:rsid w:val="00833632"/>
    <w:rsid w:val="00837130"/>
    <w:rsid w:val="00841943"/>
    <w:rsid w:val="0085043C"/>
    <w:rsid w:val="00853328"/>
    <w:rsid w:val="00857425"/>
    <w:rsid w:val="008664B5"/>
    <w:rsid w:val="008674ED"/>
    <w:rsid w:val="0087061E"/>
    <w:rsid w:val="008740B4"/>
    <w:rsid w:val="00875818"/>
    <w:rsid w:val="00883639"/>
    <w:rsid w:val="00883C20"/>
    <w:rsid w:val="00885777"/>
    <w:rsid w:val="0089290A"/>
    <w:rsid w:val="008966EA"/>
    <w:rsid w:val="008B1499"/>
    <w:rsid w:val="008C0154"/>
    <w:rsid w:val="008C08AD"/>
    <w:rsid w:val="008C2333"/>
    <w:rsid w:val="008C3576"/>
    <w:rsid w:val="008C3DAF"/>
    <w:rsid w:val="008C5533"/>
    <w:rsid w:val="008C6D0F"/>
    <w:rsid w:val="008D41B7"/>
    <w:rsid w:val="008D43E0"/>
    <w:rsid w:val="008D729B"/>
    <w:rsid w:val="008D77B3"/>
    <w:rsid w:val="008E3AE0"/>
    <w:rsid w:val="008E595D"/>
    <w:rsid w:val="008F18D7"/>
    <w:rsid w:val="008F2FA2"/>
    <w:rsid w:val="008F531A"/>
    <w:rsid w:val="00903A7A"/>
    <w:rsid w:val="00920775"/>
    <w:rsid w:val="00926D15"/>
    <w:rsid w:val="009352F1"/>
    <w:rsid w:val="0094066B"/>
    <w:rsid w:val="009414A3"/>
    <w:rsid w:val="00942347"/>
    <w:rsid w:val="00943849"/>
    <w:rsid w:val="009454B7"/>
    <w:rsid w:val="00946CC4"/>
    <w:rsid w:val="00947C33"/>
    <w:rsid w:val="009508E0"/>
    <w:rsid w:val="00951014"/>
    <w:rsid w:val="00953F5D"/>
    <w:rsid w:val="009633DC"/>
    <w:rsid w:val="00966B36"/>
    <w:rsid w:val="0096729D"/>
    <w:rsid w:val="009674BB"/>
    <w:rsid w:val="00972EB6"/>
    <w:rsid w:val="009733AE"/>
    <w:rsid w:val="00973619"/>
    <w:rsid w:val="00975B96"/>
    <w:rsid w:val="00975DB0"/>
    <w:rsid w:val="00976512"/>
    <w:rsid w:val="00980BBE"/>
    <w:rsid w:val="0098440E"/>
    <w:rsid w:val="0099215C"/>
    <w:rsid w:val="009A08FA"/>
    <w:rsid w:val="009A0E23"/>
    <w:rsid w:val="009A5F27"/>
    <w:rsid w:val="009B189E"/>
    <w:rsid w:val="009B4005"/>
    <w:rsid w:val="009B58EC"/>
    <w:rsid w:val="009B7DAF"/>
    <w:rsid w:val="009C169D"/>
    <w:rsid w:val="009C498E"/>
    <w:rsid w:val="009D098E"/>
    <w:rsid w:val="009D0E95"/>
    <w:rsid w:val="009D1EC3"/>
    <w:rsid w:val="009D37D5"/>
    <w:rsid w:val="009D399C"/>
    <w:rsid w:val="009E11F2"/>
    <w:rsid w:val="009E6EF0"/>
    <w:rsid w:val="009F0F34"/>
    <w:rsid w:val="009F22A2"/>
    <w:rsid w:val="009F5CBD"/>
    <w:rsid w:val="009F6374"/>
    <w:rsid w:val="009F6487"/>
    <w:rsid w:val="00A0069B"/>
    <w:rsid w:val="00A02F6E"/>
    <w:rsid w:val="00A04D59"/>
    <w:rsid w:val="00A06D5D"/>
    <w:rsid w:val="00A07DF0"/>
    <w:rsid w:val="00A12262"/>
    <w:rsid w:val="00A12DBA"/>
    <w:rsid w:val="00A131BA"/>
    <w:rsid w:val="00A15232"/>
    <w:rsid w:val="00A160E8"/>
    <w:rsid w:val="00A20A78"/>
    <w:rsid w:val="00A21ACC"/>
    <w:rsid w:val="00A252EB"/>
    <w:rsid w:val="00A3132F"/>
    <w:rsid w:val="00A31D33"/>
    <w:rsid w:val="00A32529"/>
    <w:rsid w:val="00A35E23"/>
    <w:rsid w:val="00A35EED"/>
    <w:rsid w:val="00A369AB"/>
    <w:rsid w:val="00A37CBF"/>
    <w:rsid w:val="00A519F7"/>
    <w:rsid w:val="00A5583E"/>
    <w:rsid w:val="00A56C43"/>
    <w:rsid w:val="00A57BC7"/>
    <w:rsid w:val="00A63C43"/>
    <w:rsid w:val="00A67792"/>
    <w:rsid w:val="00A84F8F"/>
    <w:rsid w:val="00A86E27"/>
    <w:rsid w:val="00A915B8"/>
    <w:rsid w:val="00A91BCB"/>
    <w:rsid w:val="00A95883"/>
    <w:rsid w:val="00AA2BCD"/>
    <w:rsid w:val="00AA398E"/>
    <w:rsid w:val="00AA3AFF"/>
    <w:rsid w:val="00AB4647"/>
    <w:rsid w:val="00AB55A4"/>
    <w:rsid w:val="00AB77B6"/>
    <w:rsid w:val="00AC00A8"/>
    <w:rsid w:val="00AC04B7"/>
    <w:rsid w:val="00AC555F"/>
    <w:rsid w:val="00AC5DAF"/>
    <w:rsid w:val="00AD0FBF"/>
    <w:rsid w:val="00AD30DF"/>
    <w:rsid w:val="00AD3260"/>
    <w:rsid w:val="00AD4E80"/>
    <w:rsid w:val="00AD59F9"/>
    <w:rsid w:val="00AD647C"/>
    <w:rsid w:val="00AD672F"/>
    <w:rsid w:val="00AD72CA"/>
    <w:rsid w:val="00AE464F"/>
    <w:rsid w:val="00AE7152"/>
    <w:rsid w:val="00AE796F"/>
    <w:rsid w:val="00AF30F0"/>
    <w:rsid w:val="00AF5130"/>
    <w:rsid w:val="00B02C9A"/>
    <w:rsid w:val="00B0694F"/>
    <w:rsid w:val="00B17A74"/>
    <w:rsid w:val="00B20254"/>
    <w:rsid w:val="00B23427"/>
    <w:rsid w:val="00B24130"/>
    <w:rsid w:val="00B25BCE"/>
    <w:rsid w:val="00B30608"/>
    <w:rsid w:val="00B33D26"/>
    <w:rsid w:val="00B33DE6"/>
    <w:rsid w:val="00B403DC"/>
    <w:rsid w:val="00B42794"/>
    <w:rsid w:val="00B42D57"/>
    <w:rsid w:val="00B4551E"/>
    <w:rsid w:val="00B45B2A"/>
    <w:rsid w:val="00B46263"/>
    <w:rsid w:val="00B462FC"/>
    <w:rsid w:val="00B6146F"/>
    <w:rsid w:val="00B633BA"/>
    <w:rsid w:val="00B63621"/>
    <w:rsid w:val="00B63F26"/>
    <w:rsid w:val="00B647D0"/>
    <w:rsid w:val="00B65577"/>
    <w:rsid w:val="00B67CA6"/>
    <w:rsid w:val="00B73FE6"/>
    <w:rsid w:val="00B76BEB"/>
    <w:rsid w:val="00B806F1"/>
    <w:rsid w:val="00B82908"/>
    <w:rsid w:val="00B831D4"/>
    <w:rsid w:val="00B833F3"/>
    <w:rsid w:val="00B94AC3"/>
    <w:rsid w:val="00BA1FD4"/>
    <w:rsid w:val="00BA5158"/>
    <w:rsid w:val="00BA639B"/>
    <w:rsid w:val="00BA7E86"/>
    <w:rsid w:val="00BB0CBD"/>
    <w:rsid w:val="00BB0D1B"/>
    <w:rsid w:val="00BB1F95"/>
    <w:rsid w:val="00BC1731"/>
    <w:rsid w:val="00BC2A79"/>
    <w:rsid w:val="00BC3AC4"/>
    <w:rsid w:val="00BD4637"/>
    <w:rsid w:val="00BE124F"/>
    <w:rsid w:val="00BE20B6"/>
    <w:rsid w:val="00BF0435"/>
    <w:rsid w:val="00BF4885"/>
    <w:rsid w:val="00BF5F38"/>
    <w:rsid w:val="00C0418D"/>
    <w:rsid w:val="00C05DC7"/>
    <w:rsid w:val="00C10373"/>
    <w:rsid w:val="00C103AD"/>
    <w:rsid w:val="00C13994"/>
    <w:rsid w:val="00C1421A"/>
    <w:rsid w:val="00C14A36"/>
    <w:rsid w:val="00C17568"/>
    <w:rsid w:val="00C17DDB"/>
    <w:rsid w:val="00C17EF2"/>
    <w:rsid w:val="00C23A06"/>
    <w:rsid w:val="00C255B5"/>
    <w:rsid w:val="00C3429B"/>
    <w:rsid w:val="00C35423"/>
    <w:rsid w:val="00C3595C"/>
    <w:rsid w:val="00C4126E"/>
    <w:rsid w:val="00C415BF"/>
    <w:rsid w:val="00C4314B"/>
    <w:rsid w:val="00C443E5"/>
    <w:rsid w:val="00C449B3"/>
    <w:rsid w:val="00C50CEB"/>
    <w:rsid w:val="00C54816"/>
    <w:rsid w:val="00C55828"/>
    <w:rsid w:val="00C56F19"/>
    <w:rsid w:val="00C61FA4"/>
    <w:rsid w:val="00C65490"/>
    <w:rsid w:val="00C70AF5"/>
    <w:rsid w:val="00C71477"/>
    <w:rsid w:val="00C72B8D"/>
    <w:rsid w:val="00C73698"/>
    <w:rsid w:val="00C73EBC"/>
    <w:rsid w:val="00C7515A"/>
    <w:rsid w:val="00C76BEE"/>
    <w:rsid w:val="00C770E8"/>
    <w:rsid w:val="00C81280"/>
    <w:rsid w:val="00C8291F"/>
    <w:rsid w:val="00C869E5"/>
    <w:rsid w:val="00C87295"/>
    <w:rsid w:val="00C878D6"/>
    <w:rsid w:val="00C936DF"/>
    <w:rsid w:val="00C94302"/>
    <w:rsid w:val="00CA5521"/>
    <w:rsid w:val="00CA68A5"/>
    <w:rsid w:val="00CB140B"/>
    <w:rsid w:val="00CB1648"/>
    <w:rsid w:val="00CB3394"/>
    <w:rsid w:val="00CB3C7A"/>
    <w:rsid w:val="00CB6FAA"/>
    <w:rsid w:val="00CD3196"/>
    <w:rsid w:val="00CD505E"/>
    <w:rsid w:val="00CE172E"/>
    <w:rsid w:val="00CE4339"/>
    <w:rsid w:val="00CE45F3"/>
    <w:rsid w:val="00CE5CCD"/>
    <w:rsid w:val="00CE7CBB"/>
    <w:rsid w:val="00CF037E"/>
    <w:rsid w:val="00CF22AB"/>
    <w:rsid w:val="00CF6FF2"/>
    <w:rsid w:val="00D04E92"/>
    <w:rsid w:val="00D05D84"/>
    <w:rsid w:val="00D1186E"/>
    <w:rsid w:val="00D1551B"/>
    <w:rsid w:val="00D16C3F"/>
    <w:rsid w:val="00D17C8D"/>
    <w:rsid w:val="00D20E2D"/>
    <w:rsid w:val="00D20EA4"/>
    <w:rsid w:val="00D2174E"/>
    <w:rsid w:val="00D270AF"/>
    <w:rsid w:val="00D273EE"/>
    <w:rsid w:val="00D3792A"/>
    <w:rsid w:val="00D40195"/>
    <w:rsid w:val="00D459EC"/>
    <w:rsid w:val="00D5534E"/>
    <w:rsid w:val="00D62BEB"/>
    <w:rsid w:val="00D72E1C"/>
    <w:rsid w:val="00D73572"/>
    <w:rsid w:val="00D74643"/>
    <w:rsid w:val="00D756A9"/>
    <w:rsid w:val="00D8022B"/>
    <w:rsid w:val="00D81138"/>
    <w:rsid w:val="00D82668"/>
    <w:rsid w:val="00D908FF"/>
    <w:rsid w:val="00D91B60"/>
    <w:rsid w:val="00D933BC"/>
    <w:rsid w:val="00DB6B6B"/>
    <w:rsid w:val="00DB7127"/>
    <w:rsid w:val="00DC1099"/>
    <w:rsid w:val="00DC2169"/>
    <w:rsid w:val="00DC2B12"/>
    <w:rsid w:val="00DC3F63"/>
    <w:rsid w:val="00DC5E94"/>
    <w:rsid w:val="00DC7A34"/>
    <w:rsid w:val="00DC7BF0"/>
    <w:rsid w:val="00DD1ED8"/>
    <w:rsid w:val="00DD2BE6"/>
    <w:rsid w:val="00DD4E7E"/>
    <w:rsid w:val="00DD607C"/>
    <w:rsid w:val="00DD6D4F"/>
    <w:rsid w:val="00DE115B"/>
    <w:rsid w:val="00DE7EA6"/>
    <w:rsid w:val="00DF2C11"/>
    <w:rsid w:val="00DF4992"/>
    <w:rsid w:val="00DF7FAF"/>
    <w:rsid w:val="00E0229A"/>
    <w:rsid w:val="00E02657"/>
    <w:rsid w:val="00E03B38"/>
    <w:rsid w:val="00E075A2"/>
    <w:rsid w:val="00E108C8"/>
    <w:rsid w:val="00E10C08"/>
    <w:rsid w:val="00E11AA9"/>
    <w:rsid w:val="00E13F70"/>
    <w:rsid w:val="00E142CC"/>
    <w:rsid w:val="00E14D5B"/>
    <w:rsid w:val="00E20624"/>
    <w:rsid w:val="00E20BD4"/>
    <w:rsid w:val="00E319A0"/>
    <w:rsid w:val="00E34684"/>
    <w:rsid w:val="00E35C98"/>
    <w:rsid w:val="00E363FE"/>
    <w:rsid w:val="00E40F0D"/>
    <w:rsid w:val="00E413C9"/>
    <w:rsid w:val="00E45B06"/>
    <w:rsid w:val="00E46F1F"/>
    <w:rsid w:val="00E47143"/>
    <w:rsid w:val="00E51F86"/>
    <w:rsid w:val="00E52C4D"/>
    <w:rsid w:val="00E57E06"/>
    <w:rsid w:val="00E61000"/>
    <w:rsid w:val="00E65219"/>
    <w:rsid w:val="00E67A7D"/>
    <w:rsid w:val="00E71858"/>
    <w:rsid w:val="00E74E8D"/>
    <w:rsid w:val="00E85F31"/>
    <w:rsid w:val="00E86B9C"/>
    <w:rsid w:val="00E90C3D"/>
    <w:rsid w:val="00E91BD9"/>
    <w:rsid w:val="00E93E5B"/>
    <w:rsid w:val="00E94F01"/>
    <w:rsid w:val="00E951C1"/>
    <w:rsid w:val="00E96178"/>
    <w:rsid w:val="00E976B2"/>
    <w:rsid w:val="00EA43C0"/>
    <w:rsid w:val="00EA4D30"/>
    <w:rsid w:val="00EA5248"/>
    <w:rsid w:val="00EB0CDF"/>
    <w:rsid w:val="00EB17B3"/>
    <w:rsid w:val="00EB22D8"/>
    <w:rsid w:val="00EB6913"/>
    <w:rsid w:val="00EC1822"/>
    <w:rsid w:val="00EC418E"/>
    <w:rsid w:val="00EC6E56"/>
    <w:rsid w:val="00ED5B31"/>
    <w:rsid w:val="00ED608B"/>
    <w:rsid w:val="00ED6480"/>
    <w:rsid w:val="00ED6E31"/>
    <w:rsid w:val="00ED77EC"/>
    <w:rsid w:val="00EE054A"/>
    <w:rsid w:val="00EE1190"/>
    <w:rsid w:val="00EE6F3E"/>
    <w:rsid w:val="00EE7E0D"/>
    <w:rsid w:val="00EF0167"/>
    <w:rsid w:val="00EF1074"/>
    <w:rsid w:val="00F02241"/>
    <w:rsid w:val="00F10934"/>
    <w:rsid w:val="00F10F0D"/>
    <w:rsid w:val="00F17586"/>
    <w:rsid w:val="00F17EEE"/>
    <w:rsid w:val="00F2143D"/>
    <w:rsid w:val="00F21D6C"/>
    <w:rsid w:val="00F22462"/>
    <w:rsid w:val="00F22C0D"/>
    <w:rsid w:val="00F24941"/>
    <w:rsid w:val="00F25918"/>
    <w:rsid w:val="00F3088B"/>
    <w:rsid w:val="00F341EF"/>
    <w:rsid w:val="00F408E2"/>
    <w:rsid w:val="00F417B4"/>
    <w:rsid w:val="00F43A9A"/>
    <w:rsid w:val="00F44819"/>
    <w:rsid w:val="00F44B5F"/>
    <w:rsid w:val="00F450AF"/>
    <w:rsid w:val="00F50C3D"/>
    <w:rsid w:val="00F518EF"/>
    <w:rsid w:val="00F53850"/>
    <w:rsid w:val="00F566F2"/>
    <w:rsid w:val="00F57350"/>
    <w:rsid w:val="00F57E7E"/>
    <w:rsid w:val="00F626D2"/>
    <w:rsid w:val="00F63F61"/>
    <w:rsid w:val="00F65BED"/>
    <w:rsid w:val="00F66AB7"/>
    <w:rsid w:val="00F72368"/>
    <w:rsid w:val="00F731B3"/>
    <w:rsid w:val="00F73A76"/>
    <w:rsid w:val="00F7509E"/>
    <w:rsid w:val="00F7771E"/>
    <w:rsid w:val="00F80F65"/>
    <w:rsid w:val="00F90847"/>
    <w:rsid w:val="00F91BAC"/>
    <w:rsid w:val="00F94396"/>
    <w:rsid w:val="00F94753"/>
    <w:rsid w:val="00F97435"/>
    <w:rsid w:val="00F97B3E"/>
    <w:rsid w:val="00FA00D2"/>
    <w:rsid w:val="00FA08FA"/>
    <w:rsid w:val="00FA426E"/>
    <w:rsid w:val="00FA5BE3"/>
    <w:rsid w:val="00FB0071"/>
    <w:rsid w:val="00FB0FA3"/>
    <w:rsid w:val="00FB1886"/>
    <w:rsid w:val="00FC020D"/>
    <w:rsid w:val="00FC3C9B"/>
    <w:rsid w:val="00FC4034"/>
    <w:rsid w:val="00FC508B"/>
    <w:rsid w:val="00FC6824"/>
    <w:rsid w:val="00FE3119"/>
    <w:rsid w:val="00FE3A18"/>
    <w:rsid w:val="00FF0776"/>
    <w:rsid w:val="00FF1BB2"/>
    <w:rsid w:val="00FF577C"/>
    <w:rsid w:val="00FF79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87D655"/>
  <w15:docId w15:val="{80A5EFDC-B7C0-4FD2-B1C3-A5AC6400B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53F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53F5D"/>
  </w:style>
  <w:style w:type="paragraph" w:styleId="Stopka">
    <w:name w:val="footer"/>
    <w:basedOn w:val="Normalny"/>
    <w:link w:val="StopkaZnak"/>
    <w:uiPriority w:val="99"/>
    <w:unhideWhenUsed/>
    <w:rsid w:val="00953F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53F5D"/>
  </w:style>
  <w:style w:type="paragraph" w:styleId="Tekstdymka">
    <w:name w:val="Balloon Text"/>
    <w:basedOn w:val="Normalny"/>
    <w:link w:val="TekstdymkaZnak"/>
    <w:uiPriority w:val="99"/>
    <w:semiHidden/>
    <w:unhideWhenUsed/>
    <w:rsid w:val="00953F5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53F5D"/>
    <w:rPr>
      <w:rFonts w:ascii="Tahoma" w:hAnsi="Tahoma" w:cs="Tahoma"/>
      <w:sz w:val="16"/>
      <w:szCs w:val="16"/>
    </w:rPr>
  </w:style>
  <w:style w:type="paragraph" w:styleId="Bezodstpw">
    <w:name w:val="No Spacing"/>
    <w:uiPriority w:val="1"/>
    <w:qFormat/>
    <w:rsid w:val="00953F5D"/>
    <w:pPr>
      <w:spacing w:after="0" w:line="240" w:lineRule="auto"/>
    </w:pPr>
  </w:style>
  <w:style w:type="character" w:styleId="Odwoaniedokomentarza">
    <w:name w:val="annotation reference"/>
    <w:basedOn w:val="Domylnaczcionkaakapitu"/>
    <w:uiPriority w:val="99"/>
    <w:semiHidden/>
    <w:unhideWhenUsed/>
    <w:rsid w:val="00EA4D30"/>
    <w:rPr>
      <w:sz w:val="16"/>
      <w:szCs w:val="16"/>
    </w:rPr>
  </w:style>
  <w:style w:type="paragraph" w:styleId="Tekstkomentarza">
    <w:name w:val="annotation text"/>
    <w:basedOn w:val="Normalny"/>
    <w:link w:val="TekstkomentarzaZnak"/>
    <w:uiPriority w:val="99"/>
    <w:unhideWhenUsed/>
    <w:rsid w:val="00EA4D30"/>
    <w:pPr>
      <w:spacing w:line="240" w:lineRule="auto"/>
    </w:pPr>
    <w:rPr>
      <w:sz w:val="20"/>
      <w:szCs w:val="20"/>
    </w:rPr>
  </w:style>
  <w:style w:type="character" w:customStyle="1" w:styleId="TekstkomentarzaZnak">
    <w:name w:val="Tekst komentarza Znak"/>
    <w:basedOn w:val="Domylnaczcionkaakapitu"/>
    <w:link w:val="Tekstkomentarza"/>
    <w:uiPriority w:val="99"/>
    <w:rsid w:val="00EA4D30"/>
    <w:rPr>
      <w:sz w:val="20"/>
      <w:szCs w:val="20"/>
    </w:rPr>
  </w:style>
  <w:style w:type="paragraph" w:styleId="Tematkomentarza">
    <w:name w:val="annotation subject"/>
    <w:basedOn w:val="Tekstkomentarza"/>
    <w:next w:val="Tekstkomentarza"/>
    <w:link w:val="TematkomentarzaZnak"/>
    <w:uiPriority w:val="99"/>
    <w:semiHidden/>
    <w:unhideWhenUsed/>
    <w:rsid w:val="00EA4D30"/>
    <w:rPr>
      <w:b/>
      <w:bCs/>
    </w:rPr>
  </w:style>
  <w:style w:type="character" w:customStyle="1" w:styleId="TematkomentarzaZnak">
    <w:name w:val="Temat komentarza Znak"/>
    <w:basedOn w:val="TekstkomentarzaZnak"/>
    <w:link w:val="Tematkomentarza"/>
    <w:uiPriority w:val="99"/>
    <w:semiHidden/>
    <w:rsid w:val="00EA4D30"/>
    <w:rPr>
      <w:b/>
      <w:bCs/>
      <w:sz w:val="20"/>
      <w:szCs w:val="20"/>
    </w:rPr>
  </w:style>
  <w:style w:type="table" w:styleId="Tabela-Siatka">
    <w:name w:val="Table Grid"/>
    <w:basedOn w:val="Standardowy"/>
    <w:uiPriority w:val="59"/>
    <w:rsid w:val="002E6B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F7509E"/>
    <w:rPr>
      <w:color w:val="0000FF" w:themeColor="hyperlink"/>
      <w:u w:val="single"/>
    </w:rPr>
  </w:style>
  <w:style w:type="table" w:customStyle="1" w:styleId="Tabela-Siatka1">
    <w:name w:val="Tabela - Siatka1"/>
    <w:basedOn w:val="Standardowy"/>
    <w:next w:val="Tabela-Siatka"/>
    <w:uiPriority w:val="59"/>
    <w:rsid w:val="008C08AD"/>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3C7087"/>
    <w:pPr>
      <w:ind w:left="720"/>
      <w:contextualSpacing/>
    </w:pPr>
  </w:style>
  <w:style w:type="character" w:customStyle="1" w:styleId="Nierozpoznanawzmianka1">
    <w:name w:val="Nierozpoznana wzmianka1"/>
    <w:basedOn w:val="Domylnaczcionkaakapitu"/>
    <w:uiPriority w:val="99"/>
    <w:semiHidden/>
    <w:unhideWhenUsed/>
    <w:rsid w:val="007012A8"/>
    <w:rPr>
      <w:color w:val="605E5C"/>
      <w:shd w:val="clear" w:color="auto" w:fill="E1DFDD"/>
    </w:rPr>
  </w:style>
  <w:style w:type="character" w:customStyle="1" w:styleId="Nierozpoznanawzmianka2">
    <w:name w:val="Nierozpoznana wzmianka2"/>
    <w:basedOn w:val="Domylnaczcionkaakapitu"/>
    <w:uiPriority w:val="99"/>
    <w:semiHidden/>
    <w:unhideWhenUsed/>
    <w:rsid w:val="00EC6E56"/>
    <w:rPr>
      <w:color w:val="605E5C"/>
      <w:shd w:val="clear" w:color="auto" w:fill="E1DFDD"/>
    </w:rPr>
  </w:style>
  <w:style w:type="character" w:styleId="UyteHipercze">
    <w:name w:val="FollowedHyperlink"/>
    <w:basedOn w:val="Domylnaczcionkaakapitu"/>
    <w:uiPriority w:val="99"/>
    <w:semiHidden/>
    <w:unhideWhenUsed/>
    <w:rsid w:val="0058381D"/>
    <w:rPr>
      <w:color w:val="800080" w:themeColor="followedHyperlink"/>
      <w:u w:val="single"/>
    </w:rPr>
  </w:style>
  <w:style w:type="paragraph" w:customStyle="1" w:styleId="m4642743157835337806msonospacing">
    <w:name w:val="m_4642743157835337806msonospacing"/>
    <w:basedOn w:val="Normalny"/>
    <w:rsid w:val="000B2078"/>
    <w:pPr>
      <w:spacing w:before="100" w:beforeAutospacing="1" w:after="100" w:afterAutospacing="1" w:line="240" w:lineRule="auto"/>
    </w:pPr>
    <w:rPr>
      <w:rFonts w:ascii="Calibri" w:hAnsi="Calibri" w:cs="Calibri"/>
      <w:lang w:eastAsia="pl-PL"/>
    </w:rPr>
  </w:style>
  <w:style w:type="paragraph" w:styleId="Poprawka">
    <w:name w:val="Revision"/>
    <w:hidden/>
    <w:uiPriority w:val="99"/>
    <w:semiHidden/>
    <w:rsid w:val="007F225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851988">
      <w:bodyDiv w:val="1"/>
      <w:marLeft w:val="0"/>
      <w:marRight w:val="0"/>
      <w:marTop w:val="0"/>
      <w:marBottom w:val="0"/>
      <w:divBdr>
        <w:top w:val="none" w:sz="0" w:space="0" w:color="auto"/>
        <w:left w:val="none" w:sz="0" w:space="0" w:color="auto"/>
        <w:bottom w:val="none" w:sz="0" w:space="0" w:color="auto"/>
        <w:right w:val="none" w:sz="0" w:space="0" w:color="auto"/>
      </w:divBdr>
    </w:div>
    <w:div w:id="253827162">
      <w:bodyDiv w:val="1"/>
      <w:marLeft w:val="0"/>
      <w:marRight w:val="0"/>
      <w:marTop w:val="0"/>
      <w:marBottom w:val="0"/>
      <w:divBdr>
        <w:top w:val="none" w:sz="0" w:space="0" w:color="auto"/>
        <w:left w:val="none" w:sz="0" w:space="0" w:color="auto"/>
        <w:bottom w:val="none" w:sz="0" w:space="0" w:color="auto"/>
        <w:right w:val="none" w:sz="0" w:space="0" w:color="auto"/>
      </w:divBdr>
    </w:div>
    <w:div w:id="282882891">
      <w:bodyDiv w:val="1"/>
      <w:marLeft w:val="0"/>
      <w:marRight w:val="0"/>
      <w:marTop w:val="0"/>
      <w:marBottom w:val="0"/>
      <w:divBdr>
        <w:top w:val="none" w:sz="0" w:space="0" w:color="auto"/>
        <w:left w:val="none" w:sz="0" w:space="0" w:color="auto"/>
        <w:bottom w:val="none" w:sz="0" w:space="0" w:color="auto"/>
        <w:right w:val="none" w:sz="0" w:space="0" w:color="auto"/>
      </w:divBdr>
    </w:div>
    <w:div w:id="311325311">
      <w:bodyDiv w:val="1"/>
      <w:marLeft w:val="0"/>
      <w:marRight w:val="0"/>
      <w:marTop w:val="0"/>
      <w:marBottom w:val="0"/>
      <w:divBdr>
        <w:top w:val="none" w:sz="0" w:space="0" w:color="auto"/>
        <w:left w:val="none" w:sz="0" w:space="0" w:color="auto"/>
        <w:bottom w:val="none" w:sz="0" w:space="0" w:color="auto"/>
        <w:right w:val="none" w:sz="0" w:space="0" w:color="auto"/>
      </w:divBdr>
    </w:div>
    <w:div w:id="408306657">
      <w:bodyDiv w:val="1"/>
      <w:marLeft w:val="0"/>
      <w:marRight w:val="0"/>
      <w:marTop w:val="0"/>
      <w:marBottom w:val="0"/>
      <w:divBdr>
        <w:top w:val="none" w:sz="0" w:space="0" w:color="auto"/>
        <w:left w:val="none" w:sz="0" w:space="0" w:color="auto"/>
        <w:bottom w:val="none" w:sz="0" w:space="0" w:color="auto"/>
        <w:right w:val="none" w:sz="0" w:space="0" w:color="auto"/>
      </w:divBdr>
    </w:div>
    <w:div w:id="659501291">
      <w:bodyDiv w:val="1"/>
      <w:marLeft w:val="0"/>
      <w:marRight w:val="0"/>
      <w:marTop w:val="0"/>
      <w:marBottom w:val="0"/>
      <w:divBdr>
        <w:top w:val="none" w:sz="0" w:space="0" w:color="auto"/>
        <w:left w:val="none" w:sz="0" w:space="0" w:color="auto"/>
        <w:bottom w:val="none" w:sz="0" w:space="0" w:color="auto"/>
        <w:right w:val="none" w:sz="0" w:space="0" w:color="auto"/>
      </w:divBdr>
    </w:div>
    <w:div w:id="852108222">
      <w:bodyDiv w:val="1"/>
      <w:marLeft w:val="0"/>
      <w:marRight w:val="0"/>
      <w:marTop w:val="0"/>
      <w:marBottom w:val="0"/>
      <w:divBdr>
        <w:top w:val="none" w:sz="0" w:space="0" w:color="auto"/>
        <w:left w:val="none" w:sz="0" w:space="0" w:color="auto"/>
        <w:bottom w:val="none" w:sz="0" w:space="0" w:color="auto"/>
        <w:right w:val="none" w:sz="0" w:space="0" w:color="auto"/>
      </w:divBdr>
    </w:div>
    <w:div w:id="860583846">
      <w:bodyDiv w:val="1"/>
      <w:marLeft w:val="0"/>
      <w:marRight w:val="0"/>
      <w:marTop w:val="0"/>
      <w:marBottom w:val="0"/>
      <w:divBdr>
        <w:top w:val="none" w:sz="0" w:space="0" w:color="auto"/>
        <w:left w:val="none" w:sz="0" w:space="0" w:color="auto"/>
        <w:bottom w:val="none" w:sz="0" w:space="0" w:color="auto"/>
        <w:right w:val="none" w:sz="0" w:space="0" w:color="auto"/>
      </w:divBdr>
    </w:div>
    <w:div w:id="1153331142">
      <w:bodyDiv w:val="1"/>
      <w:marLeft w:val="0"/>
      <w:marRight w:val="0"/>
      <w:marTop w:val="0"/>
      <w:marBottom w:val="0"/>
      <w:divBdr>
        <w:top w:val="none" w:sz="0" w:space="0" w:color="auto"/>
        <w:left w:val="none" w:sz="0" w:space="0" w:color="auto"/>
        <w:bottom w:val="none" w:sz="0" w:space="0" w:color="auto"/>
        <w:right w:val="none" w:sz="0" w:space="0" w:color="auto"/>
      </w:divBdr>
    </w:div>
    <w:div w:id="1213615848">
      <w:bodyDiv w:val="1"/>
      <w:marLeft w:val="0"/>
      <w:marRight w:val="0"/>
      <w:marTop w:val="0"/>
      <w:marBottom w:val="0"/>
      <w:divBdr>
        <w:top w:val="none" w:sz="0" w:space="0" w:color="auto"/>
        <w:left w:val="none" w:sz="0" w:space="0" w:color="auto"/>
        <w:bottom w:val="none" w:sz="0" w:space="0" w:color="auto"/>
        <w:right w:val="none" w:sz="0" w:space="0" w:color="auto"/>
      </w:divBdr>
    </w:div>
    <w:div w:id="1915624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lawomir.ptak@amsmetal.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4904B-005D-4F98-9D18-7B58D9767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14</Pages>
  <Words>4033</Words>
  <Characters>24203</Characters>
  <Application>Microsoft Office Word</Application>
  <DocSecurity>0</DocSecurity>
  <Lines>201</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Kędzior</dc:creator>
  <cp:keywords/>
  <dc:description/>
  <cp:lastModifiedBy>Pawel Giczewski</cp:lastModifiedBy>
  <cp:revision>10</cp:revision>
  <cp:lastPrinted>2024-04-11T07:31:00Z</cp:lastPrinted>
  <dcterms:created xsi:type="dcterms:W3CDTF">2026-04-01T07:27:00Z</dcterms:created>
  <dcterms:modified xsi:type="dcterms:W3CDTF">2026-04-01T11:29:00Z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1613680691</vt:i4>
  </property>
</Properties>
</file>